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BD" w:rsidRPr="00515B5F" w:rsidRDefault="009726BD" w:rsidP="009726BD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515B5F">
        <w:rPr>
          <w:rFonts w:ascii="Times New Roman" w:hAnsi="Times New Roman"/>
          <w:b/>
          <w:sz w:val="24"/>
          <w:szCs w:val="24"/>
        </w:rPr>
        <w:t>АДМИНИСТРАЦИЯ</w:t>
      </w:r>
    </w:p>
    <w:p w:rsidR="009726BD" w:rsidRPr="00515B5F" w:rsidRDefault="002B66D1" w:rsidP="009726BD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ПЕТРОВСКОГО </w:t>
      </w:r>
      <w:r w:rsidR="00D81D06">
        <w:rPr>
          <w:rFonts w:ascii="Times New Roman" w:hAnsi="Times New Roman"/>
          <w:b/>
          <w:sz w:val="24"/>
          <w:szCs w:val="24"/>
        </w:rPr>
        <w:t xml:space="preserve">СЕЛЬСКОГО </w:t>
      </w:r>
      <w:r w:rsidR="009726BD" w:rsidRPr="00515B5F">
        <w:rPr>
          <w:rFonts w:ascii="Times New Roman" w:hAnsi="Times New Roman"/>
          <w:b/>
          <w:sz w:val="24"/>
          <w:szCs w:val="24"/>
        </w:rPr>
        <w:t>ПОСЕЛЕНИЯ</w:t>
      </w:r>
    </w:p>
    <w:p w:rsidR="009726BD" w:rsidRPr="009726BD" w:rsidRDefault="009726BD" w:rsidP="009726BD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5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9726BD" w:rsidRPr="009726BD" w:rsidTr="004E7AE1">
        <w:tc>
          <w:tcPr>
            <w:tcW w:w="9570" w:type="dxa"/>
          </w:tcPr>
          <w:p w:rsidR="009726BD" w:rsidRPr="00515B5F" w:rsidRDefault="009726BD" w:rsidP="009726BD">
            <w:pPr>
              <w:pStyle w:val="aa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15B5F">
              <w:rPr>
                <w:rFonts w:ascii="Times New Roman" w:hAnsi="Times New Roman"/>
                <w:sz w:val="36"/>
                <w:szCs w:val="36"/>
              </w:rPr>
              <w:t>РАСПОРЯЖЕНИЕ</w:t>
            </w:r>
          </w:p>
        </w:tc>
      </w:tr>
    </w:tbl>
    <w:p w:rsidR="009726BD" w:rsidRPr="009726BD" w:rsidRDefault="009726BD" w:rsidP="009726BD">
      <w:pPr>
        <w:pStyle w:val="aa"/>
        <w:rPr>
          <w:rFonts w:ascii="Times New Roman" w:hAnsi="Times New Roman"/>
          <w:bCs/>
          <w:spacing w:val="-1"/>
          <w:sz w:val="28"/>
          <w:szCs w:val="28"/>
        </w:rPr>
      </w:pPr>
    </w:p>
    <w:p w:rsidR="009726BD" w:rsidRPr="00A640B6" w:rsidRDefault="00043CC9" w:rsidP="009726B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</w:rPr>
        <w:t>10.03</w:t>
      </w:r>
      <w:r w:rsidR="00D81D06">
        <w:rPr>
          <w:rFonts w:ascii="Times New Roman" w:hAnsi="Times New Roman"/>
          <w:spacing w:val="10"/>
          <w:sz w:val="28"/>
          <w:szCs w:val="28"/>
        </w:rPr>
        <w:t>.2026</w:t>
      </w:r>
      <w:r w:rsidR="009726BD" w:rsidRPr="009726BD">
        <w:rPr>
          <w:rFonts w:ascii="Times New Roman" w:hAnsi="Times New Roman"/>
          <w:spacing w:val="10"/>
          <w:sz w:val="28"/>
          <w:szCs w:val="28"/>
        </w:rPr>
        <w:t xml:space="preserve">          </w:t>
      </w:r>
      <w:r w:rsidR="00BD210E">
        <w:rPr>
          <w:rFonts w:ascii="Times New Roman" w:hAnsi="Times New Roman"/>
          <w:spacing w:val="10"/>
          <w:sz w:val="28"/>
          <w:szCs w:val="28"/>
        </w:rPr>
        <w:t xml:space="preserve">                            </w:t>
      </w:r>
      <w:r w:rsidR="00683B0A">
        <w:rPr>
          <w:rFonts w:ascii="Times New Roman" w:hAnsi="Times New Roman"/>
          <w:spacing w:val="10"/>
          <w:sz w:val="28"/>
          <w:szCs w:val="28"/>
        </w:rPr>
        <w:t xml:space="preserve">№ </w:t>
      </w:r>
      <w:r>
        <w:rPr>
          <w:rFonts w:ascii="Times New Roman" w:hAnsi="Times New Roman"/>
          <w:spacing w:val="10"/>
          <w:sz w:val="28"/>
          <w:szCs w:val="28"/>
        </w:rPr>
        <w:t>9</w:t>
      </w:r>
      <w:r w:rsidR="009726BD" w:rsidRPr="009726BD">
        <w:rPr>
          <w:rFonts w:ascii="Times New Roman" w:hAnsi="Times New Roman"/>
          <w:spacing w:val="10"/>
          <w:sz w:val="28"/>
          <w:szCs w:val="28"/>
        </w:rPr>
        <w:t xml:space="preserve">                               с</w:t>
      </w:r>
      <w:r w:rsidR="009726BD" w:rsidRPr="009726BD">
        <w:rPr>
          <w:rFonts w:ascii="Times New Roman" w:hAnsi="Times New Roman"/>
          <w:spacing w:val="-2"/>
          <w:sz w:val="28"/>
          <w:szCs w:val="28"/>
        </w:rPr>
        <w:t>л.</w:t>
      </w:r>
      <w:r w:rsidR="002B66D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726BD" w:rsidRPr="009726BD">
        <w:rPr>
          <w:rFonts w:ascii="Times New Roman" w:hAnsi="Times New Roman"/>
          <w:spacing w:val="-2"/>
          <w:sz w:val="28"/>
          <w:szCs w:val="28"/>
        </w:rPr>
        <w:t>Петровка</w:t>
      </w:r>
    </w:p>
    <w:p w:rsidR="009726BD" w:rsidRPr="009726BD" w:rsidRDefault="009726BD" w:rsidP="009726BD">
      <w:pPr>
        <w:pStyle w:val="aa"/>
        <w:rPr>
          <w:rFonts w:ascii="Times New Roman" w:hAnsi="Times New Roman"/>
          <w:color w:val="000000"/>
          <w:sz w:val="28"/>
          <w:szCs w:val="28"/>
        </w:rPr>
      </w:pPr>
    </w:p>
    <w:p w:rsidR="00D81D06" w:rsidRDefault="00A640B6" w:rsidP="00A640B6">
      <w:pPr>
        <w:pStyle w:val="aa"/>
        <w:rPr>
          <w:rFonts w:ascii="Times New Roman" w:hAnsi="Times New Roman"/>
          <w:kern w:val="2"/>
          <w:sz w:val="28"/>
          <w:szCs w:val="28"/>
          <w:lang w:bidi="ru-RU"/>
        </w:rPr>
      </w:pPr>
      <w:r w:rsidRPr="00A640B6">
        <w:rPr>
          <w:rFonts w:ascii="Times New Roman" w:hAnsi="Times New Roman"/>
          <w:kern w:val="2"/>
          <w:sz w:val="28"/>
          <w:szCs w:val="28"/>
          <w:lang w:bidi="ru-RU"/>
        </w:rPr>
        <w:t>Об</w:t>
      </w:r>
      <w:r w:rsidR="00D81D06">
        <w:rPr>
          <w:rFonts w:ascii="Times New Roman" w:hAnsi="Times New Roman"/>
          <w:kern w:val="2"/>
          <w:sz w:val="28"/>
          <w:szCs w:val="28"/>
          <w:lang w:bidi="ru-RU"/>
        </w:rPr>
        <w:t xml:space="preserve"> утверждении </w:t>
      </w:r>
      <w:r w:rsidRPr="00A640B6">
        <w:rPr>
          <w:rFonts w:ascii="Times New Roman" w:hAnsi="Times New Roman"/>
          <w:kern w:val="2"/>
          <w:sz w:val="28"/>
          <w:szCs w:val="28"/>
          <w:lang w:bidi="ru-RU"/>
        </w:rPr>
        <w:t xml:space="preserve">Плана мероприятий </w:t>
      </w:r>
    </w:p>
    <w:p w:rsidR="00A640B6" w:rsidRDefault="00A640B6" w:rsidP="00D81D06">
      <w:pPr>
        <w:pStyle w:val="aa"/>
        <w:rPr>
          <w:rFonts w:ascii="Times New Roman" w:hAnsi="Times New Roman"/>
          <w:kern w:val="2"/>
          <w:sz w:val="28"/>
          <w:szCs w:val="28"/>
          <w:lang w:bidi="ru-RU"/>
        </w:rPr>
      </w:pPr>
      <w:r w:rsidRPr="00A640B6">
        <w:rPr>
          <w:rFonts w:ascii="Times New Roman" w:hAnsi="Times New Roman"/>
          <w:kern w:val="2"/>
          <w:sz w:val="28"/>
          <w:szCs w:val="28"/>
          <w:lang w:bidi="ru-RU"/>
        </w:rPr>
        <w:t xml:space="preserve">по </w:t>
      </w:r>
      <w:r w:rsidR="00D81D06">
        <w:rPr>
          <w:rFonts w:ascii="Times New Roman" w:hAnsi="Times New Roman"/>
          <w:kern w:val="2"/>
          <w:sz w:val="28"/>
          <w:szCs w:val="28"/>
          <w:lang w:bidi="ru-RU"/>
        </w:rPr>
        <w:t>реализации соглашения о мерах по</w:t>
      </w:r>
    </w:p>
    <w:p w:rsidR="00D81D06" w:rsidRDefault="00D81D06" w:rsidP="00D81D06">
      <w:pPr>
        <w:pStyle w:val="aa"/>
        <w:rPr>
          <w:rFonts w:ascii="Times New Roman" w:hAnsi="Times New Roman"/>
          <w:kern w:val="2"/>
          <w:sz w:val="28"/>
          <w:szCs w:val="28"/>
          <w:lang w:bidi="ru-RU"/>
        </w:rPr>
      </w:pPr>
      <w:r>
        <w:rPr>
          <w:rFonts w:ascii="Times New Roman" w:hAnsi="Times New Roman"/>
          <w:kern w:val="2"/>
          <w:sz w:val="28"/>
          <w:szCs w:val="28"/>
          <w:lang w:bidi="ru-RU"/>
        </w:rPr>
        <w:t>социально-экономическому развитию</w:t>
      </w:r>
    </w:p>
    <w:p w:rsidR="00D81D06" w:rsidRDefault="00D81D06" w:rsidP="00D81D06">
      <w:pPr>
        <w:pStyle w:val="aa"/>
        <w:rPr>
          <w:rFonts w:ascii="Times New Roman" w:hAnsi="Times New Roman"/>
          <w:kern w:val="2"/>
          <w:sz w:val="28"/>
          <w:szCs w:val="28"/>
          <w:lang w:bidi="ru-RU"/>
        </w:rPr>
      </w:pPr>
      <w:r>
        <w:rPr>
          <w:rFonts w:ascii="Times New Roman" w:hAnsi="Times New Roman"/>
          <w:kern w:val="2"/>
          <w:sz w:val="28"/>
          <w:szCs w:val="28"/>
          <w:lang w:bidi="ru-RU"/>
        </w:rPr>
        <w:t>и оздоровлению муниципальных финансов</w:t>
      </w:r>
    </w:p>
    <w:p w:rsidR="00D81D06" w:rsidRDefault="00D81D06" w:rsidP="00D81D06">
      <w:pPr>
        <w:pStyle w:val="aa"/>
        <w:rPr>
          <w:rFonts w:ascii="Times New Roman" w:hAnsi="Times New Roman"/>
          <w:kern w:val="2"/>
          <w:sz w:val="28"/>
          <w:szCs w:val="28"/>
          <w:lang w:bidi="ru-RU"/>
        </w:rPr>
      </w:pPr>
      <w:r>
        <w:rPr>
          <w:rFonts w:ascii="Times New Roman" w:hAnsi="Times New Roman"/>
          <w:kern w:val="2"/>
          <w:sz w:val="28"/>
          <w:szCs w:val="28"/>
          <w:lang w:bidi="ru-RU"/>
        </w:rPr>
        <w:t xml:space="preserve">Петровского сельского поселения </w:t>
      </w:r>
    </w:p>
    <w:p w:rsidR="009726BD" w:rsidRPr="00D81D06" w:rsidRDefault="00D81D06" w:rsidP="009726BD">
      <w:pPr>
        <w:pStyle w:val="aa"/>
        <w:rPr>
          <w:rFonts w:ascii="Times New Roman" w:hAnsi="Times New Roman"/>
          <w:kern w:val="2"/>
          <w:sz w:val="28"/>
          <w:szCs w:val="28"/>
          <w:lang w:bidi="ru-RU"/>
        </w:rPr>
      </w:pPr>
      <w:r>
        <w:rPr>
          <w:rFonts w:ascii="Times New Roman" w:hAnsi="Times New Roman"/>
          <w:kern w:val="2"/>
          <w:sz w:val="28"/>
          <w:szCs w:val="28"/>
          <w:lang w:bidi="ru-RU"/>
        </w:rPr>
        <w:t>Мясниковского района</w:t>
      </w:r>
    </w:p>
    <w:p w:rsidR="009726BD" w:rsidRPr="009726BD" w:rsidRDefault="009726BD" w:rsidP="009726BD">
      <w:pPr>
        <w:pStyle w:val="aa"/>
        <w:rPr>
          <w:rFonts w:ascii="Times New Roman" w:hAnsi="Times New Roman"/>
          <w:color w:val="000000"/>
          <w:sz w:val="28"/>
          <w:szCs w:val="28"/>
        </w:rPr>
      </w:pPr>
    </w:p>
    <w:p w:rsidR="00E77C06" w:rsidRPr="00E77C06" w:rsidRDefault="00691833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E77C06">
        <w:rPr>
          <w:rFonts w:ascii="Times New Roman" w:hAnsi="Times New Roman"/>
          <w:kern w:val="2"/>
          <w:sz w:val="28"/>
          <w:szCs w:val="28"/>
          <w:lang w:bidi="ru-RU"/>
        </w:rPr>
        <w:t xml:space="preserve">           </w:t>
      </w:r>
      <w:r w:rsidR="00E77C06" w:rsidRPr="00E77C06">
        <w:rPr>
          <w:rFonts w:ascii="Times New Roman" w:hAnsi="Times New Roman"/>
          <w:sz w:val="28"/>
          <w:szCs w:val="28"/>
        </w:rPr>
        <w:t>В соответствии с пунктом 4 постановления Правительства Российской Федерации от 17.12.2024 № 1802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 и в целях реализации соглашения о мерах по социально-экономическому развити</w:t>
      </w:r>
      <w:r w:rsidR="00E77C06">
        <w:rPr>
          <w:rFonts w:ascii="Times New Roman" w:hAnsi="Times New Roman"/>
          <w:sz w:val="28"/>
          <w:szCs w:val="28"/>
        </w:rPr>
        <w:t>ю и оздоровлению муниципальных финансов Петровского сельского поселения от 30.12.2025 № 5</w:t>
      </w:r>
      <w:r w:rsidR="00E77C06" w:rsidRPr="00E77C06">
        <w:rPr>
          <w:rFonts w:ascii="Times New Roman" w:hAnsi="Times New Roman"/>
          <w:sz w:val="28"/>
          <w:szCs w:val="28"/>
        </w:rPr>
        <w:t>:</w:t>
      </w:r>
    </w:p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77C06" w:rsidRPr="00E77C06" w:rsidRDefault="00E77C06" w:rsidP="005C007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77C06">
        <w:rPr>
          <w:rFonts w:ascii="Times New Roman" w:hAnsi="Times New Roman"/>
          <w:sz w:val="28"/>
          <w:szCs w:val="28"/>
        </w:rPr>
        <w:t xml:space="preserve">1. Утвердить План мероприятий по реализации соглашения о мерах по социально-экономическому развитию и оздоровлению </w:t>
      </w:r>
      <w:r w:rsidR="005C0073">
        <w:rPr>
          <w:rFonts w:ascii="Times New Roman" w:hAnsi="Times New Roman"/>
          <w:sz w:val="28"/>
          <w:szCs w:val="28"/>
        </w:rPr>
        <w:t>муниципальных финансов Петровского сельского поселения</w:t>
      </w:r>
      <w:r w:rsidRPr="00E77C06">
        <w:rPr>
          <w:rFonts w:ascii="Times New Roman" w:hAnsi="Times New Roman"/>
          <w:sz w:val="28"/>
          <w:szCs w:val="28"/>
        </w:rPr>
        <w:t xml:space="preserve"> в 2026 году согласно приложению.</w:t>
      </w:r>
    </w:p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43CC9">
        <w:rPr>
          <w:rFonts w:ascii="Times New Roman" w:hAnsi="Times New Roman"/>
          <w:sz w:val="28"/>
          <w:szCs w:val="28"/>
        </w:rPr>
        <w:t xml:space="preserve">2. Закрепить за специалистами сектора экономики и финансов </w:t>
      </w:r>
      <w:r w:rsidRPr="00E77C06">
        <w:rPr>
          <w:rFonts w:ascii="Times New Roman" w:hAnsi="Times New Roman"/>
          <w:sz w:val="28"/>
          <w:szCs w:val="28"/>
        </w:rPr>
        <w:t xml:space="preserve">обязанность по осуществлению контроля за исполнением мероприятий, предусмотренных Планом мероприятий по реализации соглашения о мерах по социально-экономическому развитию и оздоровлению </w:t>
      </w:r>
      <w:r w:rsidR="005C0073">
        <w:rPr>
          <w:rFonts w:ascii="Times New Roman" w:hAnsi="Times New Roman"/>
          <w:sz w:val="28"/>
          <w:szCs w:val="28"/>
        </w:rPr>
        <w:t xml:space="preserve">муниципальных финансов Петровского сельского поселения </w:t>
      </w:r>
      <w:r w:rsidRPr="00E77C06">
        <w:rPr>
          <w:rFonts w:ascii="Times New Roman" w:hAnsi="Times New Roman"/>
          <w:sz w:val="28"/>
          <w:szCs w:val="28"/>
        </w:rPr>
        <w:t>в 2026 году (далее – План).</w:t>
      </w:r>
    </w:p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77C06">
        <w:rPr>
          <w:rFonts w:ascii="Times New Roman" w:hAnsi="Times New Roman"/>
          <w:sz w:val="28"/>
          <w:szCs w:val="28"/>
        </w:rPr>
        <w:t>3. Установить, что в качестве меры ответственности за невыполнение Плана к должностным лицам, указанным в пункте 2 настоящего распоряжения, применяются меры дисциплинарной ответственности в соответствии с законодательством Российской Федерации.</w:t>
      </w:r>
    </w:p>
    <w:p w:rsidR="00E77C06" w:rsidRPr="00E77C06" w:rsidRDefault="00E77C06" w:rsidP="005C007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77C06">
        <w:rPr>
          <w:rFonts w:ascii="Times New Roman" w:hAnsi="Times New Roman"/>
          <w:sz w:val="28"/>
          <w:szCs w:val="28"/>
        </w:rPr>
        <w:t>4. </w:t>
      </w:r>
      <w:r w:rsidR="005C0073">
        <w:rPr>
          <w:rFonts w:ascii="Times New Roman" w:hAnsi="Times New Roman"/>
          <w:sz w:val="28"/>
          <w:szCs w:val="28"/>
        </w:rPr>
        <w:t>Начальнику сектора экономики и финансов администрации Петровского сельского поселения</w:t>
      </w:r>
      <w:r w:rsidRPr="00E77C0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C0073">
        <w:rPr>
          <w:rFonts w:ascii="Times New Roman" w:hAnsi="Times New Roman"/>
          <w:sz w:val="28"/>
          <w:szCs w:val="28"/>
        </w:rPr>
        <w:t>4.1</w:t>
      </w:r>
      <w:r w:rsidRPr="00E77C06">
        <w:rPr>
          <w:rFonts w:ascii="Times New Roman" w:hAnsi="Times New Roman"/>
          <w:sz w:val="28"/>
          <w:szCs w:val="28"/>
        </w:rPr>
        <w:t>. Принимать исчерпывающие меры, направленные на ликвидацию просроченной кредиторской задолженности.</w:t>
      </w:r>
    </w:p>
    <w:p w:rsidR="005C0073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C0073">
        <w:rPr>
          <w:rFonts w:ascii="Times New Roman" w:hAnsi="Times New Roman"/>
          <w:sz w:val="28"/>
          <w:szCs w:val="28"/>
        </w:rPr>
        <w:t>4.2</w:t>
      </w:r>
      <w:r w:rsidRPr="00E77C06">
        <w:rPr>
          <w:rFonts w:ascii="Times New Roman" w:hAnsi="Times New Roman"/>
          <w:sz w:val="28"/>
          <w:szCs w:val="28"/>
        </w:rPr>
        <w:t>.</w:t>
      </w:r>
      <w:r w:rsidR="005C0073">
        <w:rPr>
          <w:rFonts w:ascii="Times New Roman" w:hAnsi="Times New Roman"/>
          <w:sz w:val="28"/>
          <w:szCs w:val="28"/>
        </w:rPr>
        <w:t xml:space="preserve"> В случае образования в бюджете Петровского сельского поселения </w:t>
      </w:r>
      <w:r w:rsidRPr="00E77C06">
        <w:rPr>
          <w:rFonts w:ascii="Times New Roman" w:hAnsi="Times New Roman"/>
          <w:sz w:val="28"/>
          <w:szCs w:val="28"/>
        </w:rPr>
        <w:t xml:space="preserve">просроченной кредиторской задолженности направлять в адрес </w:t>
      </w:r>
      <w:r w:rsidR="005C0073">
        <w:rPr>
          <w:rFonts w:ascii="Times New Roman" w:hAnsi="Times New Roman"/>
          <w:sz w:val="28"/>
          <w:szCs w:val="28"/>
        </w:rPr>
        <w:t xml:space="preserve">финансового отдела Администрации Мясниковского района </w:t>
      </w:r>
      <w:r w:rsidRPr="00E77C06">
        <w:rPr>
          <w:rFonts w:ascii="Times New Roman" w:hAnsi="Times New Roman"/>
          <w:sz w:val="28"/>
          <w:szCs w:val="28"/>
        </w:rPr>
        <w:t>Ростовской области в течение 2 рабочих дней информацию о причинах образования просроченной кредиторской задолженности и при</w:t>
      </w:r>
      <w:r w:rsidR="005C0073">
        <w:rPr>
          <w:rFonts w:ascii="Times New Roman" w:hAnsi="Times New Roman"/>
          <w:sz w:val="28"/>
          <w:szCs w:val="28"/>
        </w:rPr>
        <w:t>нимаемых мерах по ее ликвидации.</w:t>
      </w:r>
    </w:p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C0073">
        <w:rPr>
          <w:rFonts w:ascii="Times New Roman" w:hAnsi="Times New Roman"/>
          <w:sz w:val="28"/>
          <w:szCs w:val="28"/>
        </w:rPr>
        <w:t xml:space="preserve">        </w:t>
      </w:r>
      <w:r w:rsidRPr="00E77C06">
        <w:rPr>
          <w:rFonts w:ascii="Times New Roman" w:hAnsi="Times New Roman"/>
          <w:sz w:val="28"/>
          <w:szCs w:val="28"/>
        </w:rPr>
        <w:t>5. Контроль за исполнением настоящего распоряжения возложить на </w:t>
      </w:r>
      <w:r w:rsidR="005C0073">
        <w:rPr>
          <w:rFonts w:ascii="Times New Roman" w:hAnsi="Times New Roman"/>
          <w:sz w:val="28"/>
          <w:szCs w:val="28"/>
        </w:rPr>
        <w:t>начальника сектора эк</w:t>
      </w:r>
      <w:r w:rsidR="00043CC9">
        <w:rPr>
          <w:rFonts w:ascii="Times New Roman" w:hAnsi="Times New Roman"/>
          <w:sz w:val="28"/>
          <w:szCs w:val="28"/>
        </w:rPr>
        <w:t>ономики и финансов, специалистов</w:t>
      </w:r>
      <w:r w:rsidR="005C0073">
        <w:rPr>
          <w:rFonts w:ascii="Times New Roman" w:hAnsi="Times New Roman"/>
          <w:sz w:val="28"/>
          <w:szCs w:val="28"/>
        </w:rPr>
        <w:t xml:space="preserve"> администрации Петровского сельского поселения и МКУК «ДК Петровского сельского поселения»</w:t>
      </w:r>
      <w:r w:rsidRPr="00E77C06">
        <w:rPr>
          <w:rFonts w:ascii="Times New Roman" w:hAnsi="Times New Roman"/>
          <w:sz w:val="28"/>
          <w:szCs w:val="28"/>
        </w:rPr>
        <w:t xml:space="preserve"> в пределах предоставленных полномочий по курируемым направлениям.</w:t>
      </w:r>
    </w:p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3563"/>
        <w:gridCol w:w="1390"/>
        <w:gridCol w:w="2017"/>
      </w:tblGrid>
      <w:tr w:rsidR="00E77C06" w:rsidRPr="00E77C06" w:rsidTr="008A2E14"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Петровского сельского поселения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0073" w:rsidRPr="00E77C06" w:rsidRDefault="005C0073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073" w:rsidRDefault="005C0073" w:rsidP="00E77C06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C0073" w:rsidRDefault="005C0073" w:rsidP="00E77C06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77C06" w:rsidRPr="005C0073" w:rsidRDefault="00E77C06" w:rsidP="00E77C06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0073">
              <w:rPr>
                <w:rFonts w:ascii="Times New Roman" w:hAnsi="Times New Roman"/>
                <w:sz w:val="26"/>
                <w:szCs w:val="26"/>
              </w:rPr>
              <w:t>А.П. Кравченко</w:t>
            </w:r>
          </w:p>
        </w:tc>
      </w:tr>
    </w:tbl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  <w:sectPr w:rsidR="00E77C06" w:rsidRPr="00E77C06">
          <w:headerReference w:type="default" r:id="rId8"/>
          <w:headerReference w:type="first" r:id="rId9"/>
          <w:pgSz w:w="11908" w:h="16848"/>
          <w:pgMar w:top="1134" w:right="567" w:bottom="1134" w:left="1701" w:header="454" w:footer="624" w:gutter="0"/>
          <w:pgNumType w:start="1"/>
          <w:cols w:space="720"/>
          <w:titlePg/>
        </w:sectPr>
      </w:pPr>
    </w:p>
    <w:p w:rsidR="007C2CE4" w:rsidRDefault="007C2CE4" w:rsidP="00E77C06">
      <w:pPr>
        <w:pStyle w:val="aa"/>
        <w:jc w:val="both"/>
        <w:rPr>
          <w:rFonts w:ascii="Times New Roman" w:hAnsi="Times New Roman"/>
          <w:sz w:val="28"/>
          <w:szCs w:val="28"/>
        </w:rPr>
        <w:sectPr w:rsidR="007C2CE4" w:rsidSect="00E77C06">
          <w:headerReference w:type="default" r:id="rId10"/>
          <w:pgSz w:w="11906" w:h="16838"/>
          <w:pgMar w:top="709" w:right="851" w:bottom="568" w:left="1701" w:header="284" w:footer="851" w:gutter="0"/>
          <w:pgNumType w:start="1"/>
          <w:cols w:space="708"/>
          <w:titlePg/>
          <w:docGrid w:linePitch="360"/>
        </w:sectPr>
      </w:pPr>
    </w:p>
    <w:p w:rsidR="00E77C06" w:rsidRPr="007C2CE4" w:rsidRDefault="00E77C06" w:rsidP="007C2CE4">
      <w:pPr>
        <w:pStyle w:val="aa"/>
        <w:jc w:val="right"/>
        <w:rPr>
          <w:rFonts w:ascii="Times New Roman" w:hAnsi="Times New Roman"/>
          <w:sz w:val="20"/>
          <w:szCs w:val="20"/>
        </w:rPr>
      </w:pPr>
      <w:r w:rsidRPr="007C2CE4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E77C06" w:rsidRPr="007C2CE4" w:rsidRDefault="00E77C06" w:rsidP="007C2CE4">
      <w:pPr>
        <w:pStyle w:val="aa"/>
        <w:jc w:val="right"/>
        <w:rPr>
          <w:rFonts w:ascii="Times New Roman" w:hAnsi="Times New Roman"/>
          <w:sz w:val="20"/>
          <w:szCs w:val="20"/>
        </w:rPr>
      </w:pPr>
      <w:r w:rsidRPr="007C2CE4">
        <w:rPr>
          <w:rFonts w:ascii="Times New Roman" w:hAnsi="Times New Roman"/>
          <w:sz w:val="20"/>
          <w:szCs w:val="20"/>
        </w:rPr>
        <w:t>к распоряжению</w:t>
      </w:r>
    </w:p>
    <w:p w:rsidR="00E77C06" w:rsidRPr="007C2CE4" w:rsidRDefault="007C2CE4" w:rsidP="007C2CE4">
      <w:pPr>
        <w:pStyle w:val="aa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Главы Петровского сельского поселения</w:t>
      </w:r>
    </w:p>
    <w:p w:rsidR="00E77C06" w:rsidRPr="007C2CE4" w:rsidRDefault="00043CC9" w:rsidP="007C2CE4">
      <w:pPr>
        <w:pStyle w:val="aa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10.03</w:t>
      </w:r>
      <w:bookmarkStart w:id="0" w:name="_GoBack"/>
      <w:bookmarkEnd w:id="0"/>
      <w:r w:rsidR="007C2CE4">
        <w:rPr>
          <w:rFonts w:ascii="Times New Roman" w:hAnsi="Times New Roman"/>
          <w:sz w:val="20"/>
          <w:szCs w:val="20"/>
        </w:rPr>
        <w:t>.2026</w:t>
      </w:r>
      <w:r>
        <w:rPr>
          <w:rFonts w:ascii="Times New Roman" w:hAnsi="Times New Roman"/>
          <w:sz w:val="20"/>
          <w:szCs w:val="20"/>
        </w:rPr>
        <w:t xml:space="preserve"> № 9</w:t>
      </w:r>
    </w:p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77C06" w:rsidRPr="00E77C06" w:rsidRDefault="00E77C06" w:rsidP="007C2CE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E77C06">
        <w:rPr>
          <w:rFonts w:ascii="Times New Roman" w:hAnsi="Times New Roman"/>
          <w:sz w:val="28"/>
          <w:szCs w:val="28"/>
        </w:rPr>
        <w:t>ПЛАН</w:t>
      </w:r>
    </w:p>
    <w:p w:rsidR="00E77C06" w:rsidRPr="00E77C06" w:rsidRDefault="00E77C06" w:rsidP="007C2CE4">
      <w:pPr>
        <w:pStyle w:val="aa"/>
        <w:jc w:val="center"/>
        <w:rPr>
          <w:rFonts w:ascii="Times New Roman" w:hAnsi="Times New Roman"/>
          <w:spacing w:val="-6"/>
          <w:sz w:val="28"/>
          <w:szCs w:val="28"/>
        </w:rPr>
      </w:pPr>
      <w:r w:rsidRPr="00E77C06">
        <w:rPr>
          <w:rFonts w:ascii="Times New Roman" w:hAnsi="Times New Roman"/>
          <w:spacing w:val="-6"/>
          <w:sz w:val="28"/>
          <w:szCs w:val="28"/>
        </w:rPr>
        <w:t xml:space="preserve">мероприятий по реализации соглашения </w:t>
      </w:r>
      <w:r w:rsidRPr="00E77C06">
        <w:rPr>
          <w:rFonts w:ascii="Times New Roman" w:hAnsi="Times New Roman"/>
          <w:sz w:val="28"/>
          <w:szCs w:val="28"/>
        </w:rPr>
        <w:t>о мерах по социально-экономическому</w:t>
      </w:r>
    </w:p>
    <w:p w:rsidR="00E77C06" w:rsidRPr="00E77C06" w:rsidRDefault="00E77C06" w:rsidP="007C2CE4">
      <w:pPr>
        <w:pStyle w:val="aa"/>
        <w:jc w:val="center"/>
        <w:rPr>
          <w:rFonts w:ascii="Times New Roman" w:hAnsi="Times New Roman"/>
          <w:spacing w:val="-6"/>
          <w:sz w:val="28"/>
          <w:szCs w:val="28"/>
        </w:rPr>
      </w:pPr>
      <w:r w:rsidRPr="00E77C06">
        <w:rPr>
          <w:rFonts w:ascii="Times New Roman" w:hAnsi="Times New Roman"/>
          <w:sz w:val="28"/>
          <w:szCs w:val="28"/>
        </w:rPr>
        <w:t xml:space="preserve">развитию и оздоровлению </w:t>
      </w:r>
      <w:r w:rsidR="007C2CE4">
        <w:rPr>
          <w:rFonts w:ascii="Times New Roman" w:hAnsi="Times New Roman"/>
          <w:sz w:val="28"/>
          <w:szCs w:val="28"/>
        </w:rPr>
        <w:t>муниципальных</w:t>
      </w:r>
      <w:r w:rsidRPr="00E77C06">
        <w:rPr>
          <w:rFonts w:ascii="Times New Roman" w:hAnsi="Times New Roman"/>
          <w:sz w:val="28"/>
          <w:szCs w:val="28"/>
        </w:rPr>
        <w:t xml:space="preserve"> финансов</w:t>
      </w:r>
      <w:r w:rsidR="007C2CE4">
        <w:rPr>
          <w:rFonts w:ascii="Times New Roman" w:hAnsi="Times New Roman"/>
          <w:spacing w:val="-6"/>
          <w:sz w:val="28"/>
          <w:szCs w:val="28"/>
        </w:rPr>
        <w:t xml:space="preserve"> Петровского сельского поселения Мясниковского района</w:t>
      </w:r>
      <w:r w:rsidRPr="00E77C06">
        <w:rPr>
          <w:rFonts w:ascii="Times New Roman" w:hAnsi="Times New Roman"/>
          <w:spacing w:val="-6"/>
          <w:sz w:val="28"/>
          <w:szCs w:val="28"/>
        </w:rPr>
        <w:t xml:space="preserve"> в 2026 году</w:t>
      </w:r>
    </w:p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064"/>
        <w:gridCol w:w="3544"/>
      </w:tblGrid>
      <w:tr w:rsidR="00E77C06" w:rsidRPr="00E77C06" w:rsidTr="007C2CE4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C06" w:rsidRPr="00E77C06" w:rsidRDefault="00E77C06" w:rsidP="007C2CE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C06" w:rsidRPr="00E77C06" w:rsidRDefault="00E77C06" w:rsidP="007C2CE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E77C06" w:rsidRPr="00E77C06" w:rsidRDefault="00E77C06" w:rsidP="007C2CE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</w:tr>
    </w:tbl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064"/>
        <w:gridCol w:w="3544"/>
      </w:tblGrid>
      <w:tr w:rsidR="00E77C06" w:rsidRPr="00E77C06" w:rsidTr="007C2CE4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C426AA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C426AA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C426AA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77C06" w:rsidRPr="00E77C06" w:rsidTr="007C2CE4">
        <w:trPr>
          <w:trHeight w:val="9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7C2CE4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Обеспечение прироста налоговых и ненало</w:t>
            </w:r>
            <w:r w:rsidR="007C2CE4">
              <w:rPr>
                <w:rFonts w:ascii="Times New Roman" w:hAnsi="Times New Roman"/>
                <w:sz w:val="28"/>
                <w:szCs w:val="28"/>
              </w:rPr>
              <w:t xml:space="preserve">говых доходов 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бюджета </w:t>
            </w:r>
            <w:r w:rsidR="007C2CE4">
              <w:rPr>
                <w:rFonts w:ascii="Times New Roman" w:hAnsi="Times New Roman"/>
                <w:sz w:val="28"/>
                <w:szCs w:val="28"/>
              </w:rPr>
              <w:t xml:space="preserve">Петровского сельского поселения 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>по итогам 2026 года по сравнению с уровнем исполнения в 2025 году не ниже уровня индекса потребительских цен на товары и услуги (в процентах)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08315F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</w:t>
            </w:r>
          </w:p>
        </w:tc>
      </w:tr>
      <w:tr w:rsidR="00E77C06" w:rsidRPr="00E77C06" w:rsidTr="007C2CE4">
        <w:trPr>
          <w:trHeight w:val="3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08315F" w:rsidP="0008315F">
            <w:pPr>
              <w:pStyle w:val="aa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 в финансовый отдел Администрации Мясниковского района 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br/>
              <w:t>на согласо</w:t>
            </w:r>
            <w:r>
              <w:rPr>
                <w:rFonts w:ascii="Times New Roman" w:hAnsi="Times New Roman"/>
                <w:sz w:val="28"/>
                <w:szCs w:val="28"/>
              </w:rPr>
              <w:t>вание проектов решений Собраний депутатов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t xml:space="preserve"> о внес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ении изменений в решение Собрания депутатов от 29.12.2025 № 151 «О 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t xml:space="preserve">бюджете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Петровского сельского поселения Мясниковского района 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t>на 2026 год и на плановый период 2027 и 2028 годов» в случае изменения объемов налоговых и неналог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овых доходов 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Петровского сельского поселения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t>, в случае изменения источников фин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ансирования дефицита 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Петровского сельского поселения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t>, в случае изменения объемов расходов на оплат</w:t>
            </w:r>
            <w:r>
              <w:rPr>
                <w:rFonts w:ascii="Times New Roman" w:hAnsi="Times New Roman"/>
                <w:sz w:val="28"/>
                <w:szCs w:val="28"/>
              </w:rPr>
              <w:t>у труда работников администрации Петровского сельского поселения и МКУК «ДК Петровского сельского поселения»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t xml:space="preserve"> и начислений на нее, расходов, связанных с предоставлением мер социальной поддержки граждана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м, расходов на страховые взносы 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t>на обязательное медицинское страхование неработающего населения, –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br/>
              <w:t xml:space="preserve">до внесения указанных проектов </w:t>
            </w:r>
            <w:r>
              <w:rPr>
                <w:rFonts w:ascii="Times New Roman" w:hAnsi="Times New Roman"/>
                <w:sz w:val="28"/>
                <w:szCs w:val="28"/>
              </w:rPr>
              <w:t>решения Собрания депутатов в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t xml:space="preserve"> Собрание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депутатов Петровского сельского поселения.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C426AA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Сектор экономики и финансов</w:t>
            </w:r>
          </w:p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</w:p>
        </w:tc>
      </w:tr>
      <w:tr w:rsidR="00E77C06" w:rsidRPr="00E77C06" w:rsidTr="007C2CE4">
        <w:trPr>
          <w:trHeight w:val="9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C426A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Недопущ</w:t>
            </w:r>
            <w:r w:rsidR="00C426AA">
              <w:rPr>
                <w:rFonts w:ascii="Times New Roman" w:hAnsi="Times New Roman"/>
                <w:sz w:val="28"/>
                <w:szCs w:val="28"/>
              </w:rPr>
              <w:t xml:space="preserve">ение внесения в 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Собрание </w:t>
            </w:r>
            <w:r w:rsidR="00C426AA">
              <w:rPr>
                <w:rFonts w:ascii="Times New Roman" w:hAnsi="Times New Roman"/>
                <w:sz w:val="28"/>
                <w:szCs w:val="28"/>
              </w:rPr>
              <w:t>депутатов Петровского сельского поселения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проектов </w:t>
            </w:r>
            <w:r w:rsidR="00C426AA">
              <w:rPr>
                <w:rFonts w:ascii="Times New Roman" w:hAnsi="Times New Roman"/>
                <w:sz w:val="28"/>
                <w:szCs w:val="28"/>
              </w:rPr>
              <w:t>решений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>, указанных в пункте 2 настоящего Плана, б</w:t>
            </w:r>
            <w:r w:rsidR="00C426AA">
              <w:rPr>
                <w:rFonts w:ascii="Times New Roman" w:hAnsi="Times New Roman"/>
                <w:sz w:val="28"/>
                <w:szCs w:val="28"/>
              </w:rPr>
              <w:t>ез учета рекомендаций финансового отдела Администрации Мясниковского района.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C426AA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</w:t>
            </w:r>
          </w:p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C06" w:rsidRPr="00E77C06" w:rsidTr="007C2CE4">
        <w:trPr>
          <w:trHeight w:val="9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C426AA" w:rsidP="00C426A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до 01 ноября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t xml:space="preserve"> 2026 г. в </w:t>
            </w:r>
            <w:r>
              <w:rPr>
                <w:rFonts w:ascii="Times New Roman" w:hAnsi="Times New Roman"/>
                <w:sz w:val="28"/>
                <w:szCs w:val="28"/>
              </w:rPr>
              <w:t>финансовый отдел Администрации Мясниковского района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t xml:space="preserve"> на соглас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ование проекта решения Собрания депутатов Петровского сельского поселения о 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t>бюджете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Петровского сельского поселения Мясниковского района  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t>на 2027 год и на плановый период 2028 и 2029 годов о соответствии требованиям бюджетного законодательства Российской Федерации, об обеспечении в полном объеме первоочередны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расходов </w:t>
            </w:r>
            <w:r w:rsidR="00E77C06" w:rsidRPr="00E77C06">
              <w:rPr>
                <w:rFonts w:ascii="Times New Roman" w:hAnsi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Петровского сельского поселения.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C426AA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</w:t>
            </w:r>
          </w:p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C06" w:rsidRPr="00E77C06" w:rsidTr="007C2CE4">
        <w:trPr>
          <w:trHeight w:val="15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Недопущение пр</w:t>
            </w:r>
            <w:r w:rsidR="00C426AA">
              <w:rPr>
                <w:rFonts w:ascii="Times New Roman" w:hAnsi="Times New Roman"/>
                <w:sz w:val="28"/>
                <w:szCs w:val="28"/>
              </w:rPr>
              <w:t>инятия проекта решения Собрания депутатов Петровского сельского поселения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, указанного в пункте 4 настоящего Плана, без учета рекомендаций </w:t>
            </w:r>
            <w:r w:rsidR="00C426AA">
              <w:rPr>
                <w:rFonts w:ascii="Times New Roman" w:hAnsi="Times New Roman"/>
                <w:sz w:val="28"/>
                <w:szCs w:val="28"/>
              </w:rPr>
              <w:t>финансового отдела Администрации Мясниковского района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, а также представление не позднее 1 января </w:t>
            </w:r>
            <w:r w:rsidR="00C426AA">
              <w:rPr>
                <w:rFonts w:ascii="Times New Roman" w:hAnsi="Times New Roman"/>
                <w:sz w:val="28"/>
                <w:szCs w:val="28"/>
              </w:rPr>
              <w:t>2027 г.</w:t>
            </w:r>
            <w:r w:rsidR="00C426AA">
              <w:rPr>
                <w:rFonts w:ascii="Times New Roman" w:hAnsi="Times New Roman"/>
                <w:sz w:val="28"/>
                <w:szCs w:val="28"/>
              </w:rPr>
              <w:br/>
              <w:t xml:space="preserve">в финансовый отдел Администрации Мясниковского района, принятого </w:t>
            </w:r>
            <w:r w:rsidR="001F697A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106C0C">
              <w:rPr>
                <w:rFonts w:ascii="Times New Roman" w:hAnsi="Times New Roman"/>
                <w:sz w:val="28"/>
                <w:szCs w:val="28"/>
              </w:rPr>
              <w:br/>
              <w:t>о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бюджете</w:t>
            </w:r>
            <w:r w:rsidR="00106C0C">
              <w:rPr>
                <w:rFonts w:ascii="Times New Roman" w:hAnsi="Times New Roman"/>
                <w:sz w:val="28"/>
                <w:szCs w:val="28"/>
              </w:rPr>
              <w:t xml:space="preserve"> Петровского сельского поселения Мясниковского района 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на 2027 год и на плановый период 2028 и 2029 годов</w:t>
            </w:r>
            <w:r w:rsidRPr="00E77C06">
              <w:rPr>
                <w:rFonts w:ascii="Times New Roman" w:hAnsi="Times New Roman"/>
                <w:sz w:val="28"/>
                <w:szCs w:val="28"/>
              </w:rPr>
              <w:br/>
              <w:t xml:space="preserve">с учетом рекомендаций </w:t>
            </w:r>
            <w:r w:rsidR="00106C0C">
              <w:rPr>
                <w:rFonts w:ascii="Times New Roman" w:hAnsi="Times New Roman"/>
                <w:sz w:val="28"/>
                <w:szCs w:val="28"/>
              </w:rPr>
              <w:t>финансового отдела Администрации Мясниковского района.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106C0C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</w:t>
            </w:r>
          </w:p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C06" w:rsidRPr="00E77C06" w:rsidTr="007C2CE4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106C0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Обеспечение актуализации до 1 апреля 2026 г. Плана мероприятий по взысканию дебиторской задолж</w:t>
            </w:r>
            <w:r w:rsidR="00106C0C">
              <w:rPr>
                <w:rFonts w:ascii="Times New Roman" w:hAnsi="Times New Roman"/>
                <w:sz w:val="28"/>
                <w:szCs w:val="28"/>
              </w:rPr>
              <w:t xml:space="preserve">енности по платежам в 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>бюджет</w:t>
            </w:r>
            <w:r w:rsidR="00106C0C">
              <w:rPr>
                <w:rFonts w:ascii="Times New Roman" w:hAnsi="Times New Roman"/>
                <w:sz w:val="28"/>
                <w:szCs w:val="28"/>
              </w:rPr>
              <w:t xml:space="preserve"> Петровского сельского, пеням и штрафам 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по ним, утвержденного постановлением </w:t>
            </w:r>
            <w:r w:rsidR="00106C0C">
              <w:rPr>
                <w:rFonts w:ascii="Times New Roman" w:hAnsi="Times New Roman"/>
                <w:sz w:val="28"/>
                <w:szCs w:val="28"/>
              </w:rPr>
              <w:t xml:space="preserve">Администрации Петровского сельского поселения </w:t>
            </w:r>
            <w:r w:rsidR="00CE0AC5" w:rsidRPr="00CE0AC5">
              <w:rPr>
                <w:rFonts w:ascii="Times New Roman" w:hAnsi="Times New Roman"/>
                <w:sz w:val="28"/>
                <w:szCs w:val="28"/>
              </w:rPr>
              <w:t>от 27.03.2024 № 21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>, и его реализация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106C0C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</w:t>
            </w:r>
          </w:p>
        </w:tc>
      </w:tr>
      <w:tr w:rsidR="00E77C06" w:rsidRPr="00E77C06" w:rsidTr="007C2C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Соблюдение нормативов формирования расходов</w:t>
            </w:r>
            <w:r w:rsidR="00106C0C">
              <w:rPr>
                <w:rFonts w:ascii="Times New Roman" w:hAnsi="Times New Roman"/>
                <w:sz w:val="28"/>
                <w:szCs w:val="28"/>
              </w:rPr>
              <w:t xml:space="preserve"> на содержание органов местного самоуправления Петровского сельского поселения</w:t>
            </w:r>
            <w:r w:rsidR="00CE0AC5">
              <w:rPr>
                <w:rFonts w:ascii="Times New Roman" w:hAnsi="Times New Roman"/>
                <w:sz w:val="28"/>
                <w:szCs w:val="28"/>
              </w:rPr>
              <w:t>, установленных Администрацией Мясниковского района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106C0C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</w:t>
            </w:r>
          </w:p>
        </w:tc>
      </w:tr>
      <w:tr w:rsidR="00E77C06" w:rsidRPr="00E77C06" w:rsidTr="007C2C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106C0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Направление дотации в 2026 году в полном объеме на расходы, связанные</w:t>
            </w:r>
            <w:r w:rsidRPr="00E77C06">
              <w:rPr>
                <w:rFonts w:ascii="Times New Roman" w:hAnsi="Times New Roman"/>
                <w:sz w:val="28"/>
                <w:szCs w:val="28"/>
              </w:rPr>
              <w:br/>
              <w:t xml:space="preserve">с оплатой труда работников бюджетной сферы и начислений на нее, на расходы, связанные с предоставлением мер </w:t>
            </w:r>
            <w:r w:rsidR="00106C0C">
              <w:rPr>
                <w:rFonts w:ascii="Times New Roman" w:hAnsi="Times New Roman"/>
                <w:sz w:val="28"/>
                <w:szCs w:val="28"/>
              </w:rPr>
              <w:t>социальной поддержки гражданам.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106C0C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</w:t>
            </w:r>
          </w:p>
        </w:tc>
      </w:tr>
      <w:tr w:rsidR="00E77C06" w:rsidRPr="00E77C06" w:rsidTr="007C2C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CD57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Несниж</w:t>
            </w:r>
            <w:r w:rsidR="00106C0C">
              <w:rPr>
                <w:rFonts w:ascii="Times New Roman" w:hAnsi="Times New Roman"/>
                <w:sz w:val="28"/>
                <w:szCs w:val="28"/>
              </w:rPr>
              <w:t>ение объемов расходов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бюджета</w:t>
            </w:r>
            <w:r w:rsidR="00106C0C">
              <w:rPr>
                <w:rFonts w:ascii="Times New Roman" w:hAnsi="Times New Roman"/>
                <w:sz w:val="28"/>
                <w:szCs w:val="28"/>
              </w:rPr>
              <w:t xml:space="preserve"> Петровского сельского поселения, утвержденных решение Собрания депутатов</w:t>
            </w:r>
            <w:r w:rsidR="00CD57F0">
              <w:rPr>
                <w:rFonts w:ascii="Times New Roman" w:hAnsi="Times New Roman"/>
                <w:sz w:val="28"/>
                <w:szCs w:val="28"/>
              </w:rPr>
              <w:t xml:space="preserve"> от 29.12.2025 № 151 «О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бюджете</w:t>
            </w:r>
            <w:r w:rsidR="00CD57F0">
              <w:rPr>
                <w:rFonts w:ascii="Times New Roman" w:hAnsi="Times New Roman"/>
                <w:sz w:val="28"/>
                <w:szCs w:val="28"/>
              </w:rPr>
              <w:t xml:space="preserve"> Петровского сельского поселения Мясниковского района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на 2026 год и на плановый период 2027 и 2028 годов», в части расходов на оплату труда работников бюджетной сферы и начислений на нее, расходов, связанных</w:t>
            </w:r>
            <w:r w:rsidRPr="00E77C06">
              <w:rPr>
                <w:rFonts w:ascii="Times New Roman" w:hAnsi="Times New Roman"/>
                <w:sz w:val="28"/>
                <w:szCs w:val="28"/>
              </w:rPr>
              <w:br/>
              <w:t>с предоставлением мер социальной поддержки граждан, путем внес</w:t>
            </w:r>
            <w:r w:rsidR="00CE0AC5">
              <w:rPr>
                <w:rFonts w:ascii="Times New Roman" w:hAnsi="Times New Roman"/>
                <w:sz w:val="28"/>
                <w:szCs w:val="28"/>
              </w:rPr>
              <w:t>ения изменений в решение Собрания депутатов Петровского сельского поселения от 29.12.2025 № 151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и (или) в показатели сводн</w:t>
            </w:r>
            <w:r w:rsidR="00CE0AC5">
              <w:rPr>
                <w:rFonts w:ascii="Times New Roman" w:hAnsi="Times New Roman"/>
                <w:sz w:val="28"/>
                <w:szCs w:val="28"/>
              </w:rPr>
              <w:t xml:space="preserve">ой бюджетной росписи 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>бюджета</w:t>
            </w:r>
            <w:r w:rsidR="00CE0AC5">
              <w:rPr>
                <w:rFonts w:ascii="Times New Roman" w:hAnsi="Times New Roman"/>
                <w:sz w:val="28"/>
                <w:szCs w:val="28"/>
              </w:rPr>
              <w:t xml:space="preserve"> Петровского сельского поселения 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>(за исключением случаев эконо</w:t>
            </w:r>
            <w:r w:rsidR="00CE0AC5">
              <w:rPr>
                <w:rFonts w:ascii="Times New Roman" w:hAnsi="Times New Roman"/>
                <w:sz w:val="28"/>
                <w:szCs w:val="28"/>
              </w:rPr>
              <w:t xml:space="preserve">мии средств 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>бюджета</w:t>
            </w:r>
            <w:r w:rsidR="00CE0AC5">
              <w:rPr>
                <w:rFonts w:ascii="Times New Roman" w:hAnsi="Times New Roman"/>
                <w:sz w:val="28"/>
                <w:szCs w:val="28"/>
              </w:rPr>
              <w:t xml:space="preserve"> Петровского сельского поселения, реорганизации муниципальных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учреждений)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40024C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</w:t>
            </w:r>
          </w:p>
        </w:tc>
      </w:tr>
      <w:tr w:rsidR="00E77C06" w:rsidRPr="00E77C06" w:rsidTr="007C2C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Обеспечение актуализации (при необходимости) до 1 апреля 2026 г. Плана мероприятий («дорожной карты») на 2026 год по погашению (реструктуризации) просроченной кредиторской з</w:t>
            </w:r>
            <w:r w:rsidR="00CE0AC5">
              <w:rPr>
                <w:rFonts w:ascii="Times New Roman" w:hAnsi="Times New Roman"/>
                <w:sz w:val="28"/>
                <w:szCs w:val="28"/>
              </w:rPr>
              <w:t>адолженности бюджета Петровского сельского поселения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>, бюджетных и автономных учреждений (без учета объема просроченной кредиторской задолженности за счет средств обязательного медицинского страхования и средств от приносящей доход деятельности), образовавшейся по состоянию на 1 января 2026 г., и ежеквартальных целевых показателей по снижению (неувеличению) просроченной кредиторской з</w:t>
            </w:r>
            <w:r w:rsidR="00CE0AC5">
              <w:rPr>
                <w:rFonts w:ascii="Times New Roman" w:hAnsi="Times New Roman"/>
                <w:sz w:val="28"/>
                <w:szCs w:val="28"/>
              </w:rPr>
              <w:t>адолженности бюджета Петровского сельского поселения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>, бюджетных и автономных учреждений, образовавшейся по состоянию на 1 января 2026</w:t>
            </w:r>
            <w:r w:rsidR="00CE0AC5">
              <w:rPr>
                <w:rFonts w:ascii="Times New Roman" w:hAnsi="Times New Roman"/>
                <w:sz w:val="28"/>
                <w:szCs w:val="28"/>
              </w:rPr>
              <w:t xml:space="preserve"> г., утвержденного постановлением 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0AC5">
              <w:rPr>
                <w:rFonts w:ascii="Times New Roman" w:hAnsi="Times New Roman"/>
                <w:sz w:val="28"/>
                <w:szCs w:val="28"/>
              </w:rPr>
              <w:t xml:space="preserve">администрации Петровского сельского поселения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40024C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</w:t>
            </w:r>
          </w:p>
        </w:tc>
      </w:tr>
      <w:tr w:rsidR="00E77C06" w:rsidRPr="00E77C06" w:rsidTr="007C2C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Обеспечение реализации в 2026 году Плана мероприятий («дорожной карты»)</w:t>
            </w:r>
            <w:r w:rsidRPr="00E77C06">
              <w:rPr>
                <w:rFonts w:ascii="Times New Roman" w:hAnsi="Times New Roman"/>
                <w:sz w:val="28"/>
                <w:szCs w:val="28"/>
              </w:rPr>
              <w:br/>
            </w:r>
            <w:r w:rsidRPr="00E77C06">
              <w:rPr>
                <w:rFonts w:ascii="Times New Roman" w:hAnsi="Times New Roman"/>
                <w:sz w:val="28"/>
                <w:szCs w:val="28"/>
              </w:rPr>
              <w:lastRenderedPageBreak/>
              <w:t>на 2026 год по погашению (реструктуризации) просроченной кредиторской з</w:t>
            </w:r>
            <w:r w:rsidR="008975C2">
              <w:rPr>
                <w:rFonts w:ascii="Times New Roman" w:hAnsi="Times New Roman"/>
                <w:sz w:val="28"/>
                <w:szCs w:val="28"/>
              </w:rPr>
              <w:t>адолженности бюджета Петровского сельского поселения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>, бюджетных и автономных учреждений (без учета объема просроченной кредиторской задолженности за счет средств обязательного медицинского страхования и средств от приносящей доход деятельности), образовавшейся по состоянию на 1 января 2026 г., и ежеквартальных целевых показателей по снижению (неувеличению) просроченной кредиторской з</w:t>
            </w:r>
            <w:r w:rsidR="008975C2">
              <w:rPr>
                <w:rFonts w:ascii="Times New Roman" w:hAnsi="Times New Roman"/>
                <w:sz w:val="28"/>
                <w:szCs w:val="28"/>
              </w:rPr>
              <w:t>адолженности бюджета Петровского сельского поселения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, бюджетных и автономных учреждений, образовавшейся по состоянию на 1 </w:t>
            </w:r>
            <w:r w:rsidR="008975C2">
              <w:rPr>
                <w:rFonts w:ascii="Times New Roman" w:hAnsi="Times New Roman"/>
                <w:sz w:val="28"/>
                <w:szCs w:val="28"/>
              </w:rPr>
              <w:t>января 2026 г., утвержденного постановлением администрации Петровского сельского поселения.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40024C" w:rsidP="00E77C06">
            <w:pPr>
              <w:pStyle w:val="aa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Сектор экономики и</w:t>
            </w:r>
            <w:r w:rsidR="00DD4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финансов</w:t>
            </w:r>
          </w:p>
        </w:tc>
      </w:tr>
      <w:tr w:rsidR="00E77C06" w:rsidRPr="00E77C06" w:rsidTr="008975C2">
        <w:trPr>
          <w:trHeight w:val="28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shd w:val="clear" w:color="auto" w:fill="95BFFF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Отсутствие по состоянию на 1-е число каждого месяца просроченной кредиторской з</w:t>
            </w:r>
            <w:r w:rsidR="008975C2">
              <w:rPr>
                <w:rFonts w:ascii="Times New Roman" w:hAnsi="Times New Roman"/>
                <w:sz w:val="28"/>
                <w:szCs w:val="28"/>
              </w:rPr>
              <w:t xml:space="preserve">адолженности бюджета Петровского сельского поселения и муниципальных казенных 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>учреждений, источником финансового обеспечения деятельности которых являю</w:t>
            </w:r>
            <w:r w:rsidR="008975C2">
              <w:rPr>
                <w:rFonts w:ascii="Times New Roman" w:hAnsi="Times New Roman"/>
                <w:sz w:val="28"/>
                <w:szCs w:val="28"/>
              </w:rPr>
              <w:t>тся средства бюджета Петровского сельского поселения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на обеспечение мер социальной поддержки граждан, на страховые взносы на обязательное медицинское страхование неработающего населения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8975C2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</w:t>
            </w:r>
          </w:p>
        </w:tc>
      </w:tr>
      <w:tr w:rsidR="00E77C06" w:rsidRPr="00E77C06" w:rsidTr="007C2C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Обеспечение при плани</w:t>
            </w:r>
            <w:r w:rsidR="008975C2">
              <w:rPr>
                <w:rFonts w:ascii="Times New Roman" w:hAnsi="Times New Roman"/>
                <w:sz w:val="28"/>
                <w:szCs w:val="28"/>
              </w:rPr>
              <w:t xml:space="preserve">ровании и исполнении 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>бюджета</w:t>
            </w:r>
            <w:r w:rsidR="008975C2">
              <w:rPr>
                <w:rFonts w:ascii="Times New Roman" w:hAnsi="Times New Roman"/>
                <w:sz w:val="28"/>
                <w:szCs w:val="28"/>
              </w:rPr>
              <w:t xml:space="preserve"> Петровского сельского поселения 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>в первоочередном порядке расходов на выплату заработной платы</w:t>
            </w:r>
            <w:r w:rsidRPr="00E77C06">
              <w:rPr>
                <w:rFonts w:ascii="Times New Roman" w:hAnsi="Times New Roman"/>
                <w:sz w:val="28"/>
                <w:szCs w:val="28"/>
              </w:rPr>
              <w:br/>
              <w:t>с начислениями, на страховые взносы на обязательное медицинское страхование неработающего населения, а также на предоставление мер социальной поддержки гражданам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8975C2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</w:t>
            </w:r>
          </w:p>
        </w:tc>
      </w:tr>
      <w:tr w:rsidR="00E77C06" w:rsidRPr="00E77C06" w:rsidTr="007C2C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8B0E6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 xml:space="preserve">Обеспечение актуализации (при необходимости) до 1 апреля 2026 г. Плана мероприятий по инвентаризации и оценке эффективности мер социальной поддержки граждан, финансовое обеспечение которых осуществляется за счет </w:t>
            </w:r>
            <w:r w:rsidRPr="00E77C06">
              <w:rPr>
                <w:rFonts w:ascii="Times New Roman" w:hAnsi="Times New Roman"/>
                <w:sz w:val="28"/>
                <w:szCs w:val="28"/>
              </w:rPr>
              <w:lastRenderedPageBreak/>
              <w:t>средств</w:t>
            </w:r>
            <w:r w:rsidR="008B0E6C">
              <w:rPr>
                <w:rFonts w:ascii="Times New Roman" w:hAnsi="Times New Roman"/>
                <w:sz w:val="28"/>
                <w:szCs w:val="28"/>
              </w:rPr>
              <w:t xml:space="preserve"> бюджета Петровского сельского поселения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, в том числе предусматривающего мероприятия по исключению дублирования мер, обеспечение которых осуществляется за счет средств федерального бюджета, утвержденного </w:t>
            </w:r>
            <w:r w:rsidR="008B0E6C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Петровского сельского поселения </w:t>
            </w:r>
            <w:r w:rsidR="00EA6539">
              <w:rPr>
                <w:rFonts w:ascii="Times New Roman" w:hAnsi="Times New Roman"/>
                <w:sz w:val="28"/>
                <w:szCs w:val="28"/>
              </w:rPr>
              <w:t>от 14.05.2024 № 39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>, и его реализации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A6539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Сектор экономики  и финансов</w:t>
            </w:r>
          </w:p>
        </w:tc>
      </w:tr>
      <w:tr w:rsidR="00E77C06" w:rsidRPr="00E77C06" w:rsidTr="007C2C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A653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Организация проведения Управлением Федерального казначейства</w:t>
            </w:r>
            <w:r w:rsidRPr="00E77C06">
              <w:rPr>
                <w:rFonts w:ascii="Times New Roman" w:hAnsi="Times New Roman"/>
                <w:sz w:val="28"/>
                <w:szCs w:val="28"/>
              </w:rPr>
              <w:br/>
              <w:t xml:space="preserve">по Ростовской области операций со средствами </w:t>
            </w:r>
            <w:r w:rsidR="00EA6539">
              <w:rPr>
                <w:rFonts w:ascii="Times New Roman" w:hAnsi="Times New Roman"/>
                <w:sz w:val="28"/>
                <w:szCs w:val="28"/>
              </w:rPr>
              <w:t>Петровского сельского поселения, при образовании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="00EA6539">
              <w:rPr>
                <w:rFonts w:ascii="Times New Roman" w:hAnsi="Times New Roman"/>
                <w:sz w:val="28"/>
                <w:szCs w:val="28"/>
              </w:rPr>
              <w:t>сроченной кредиторской задолженности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по расходам на оплату труда и (или) уплату взносов по обязательному социальному страхованию на выплаты по оплате труда работников и иные выплаты работникам, на основании соглашения о применении режима первоочередных рас</w:t>
            </w:r>
            <w:r w:rsidR="00EA6539">
              <w:rPr>
                <w:rFonts w:ascii="Times New Roman" w:hAnsi="Times New Roman"/>
                <w:sz w:val="28"/>
                <w:szCs w:val="28"/>
              </w:rPr>
              <w:t>ходов, заключенного администрацией Петровского сельского поселения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с Управлением Федерального казначейства по Ростовской области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A6539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</w:t>
            </w:r>
          </w:p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C06" w:rsidRPr="00E77C06" w:rsidTr="007C2C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A653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 xml:space="preserve">Направление до 1 мая 2026 г. в </w:t>
            </w:r>
            <w:r w:rsidR="00EA6539">
              <w:rPr>
                <w:rFonts w:ascii="Times New Roman" w:hAnsi="Times New Roman"/>
                <w:sz w:val="28"/>
                <w:szCs w:val="28"/>
              </w:rPr>
              <w:t>финансовый отдел администрации Петровского сельского поселения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отчета об исполнении обязательств, предусмотренных </w:t>
            </w:r>
            <w:r w:rsidR="00EA65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пунктами </w:t>
            </w:r>
            <w:r w:rsidRPr="00E77C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6, 10, 14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настоящего Плана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A6539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</w:t>
            </w:r>
          </w:p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C06" w:rsidRPr="00E77C06" w:rsidTr="007C2CE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06">
              <w:rPr>
                <w:rFonts w:ascii="Times New Roman" w:hAnsi="Times New Roman"/>
                <w:sz w:val="28"/>
                <w:szCs w:val="28"/>
              </w:rPr>
              <w:t xml:space="preserve">Направление до 1 апреля 2027 г. в </w:t>
            </w:r>
            <w:r w:rsidR="00EA6539">
              <w:rPr>
                <w:rFonts w:ascii="Times New Roman" w:hAnsi="Times New Roman"/>
                <w:sz w:val="28"/>
                <w:szCs w:val="28"/>
              </w:rPr>
              <w:t>финансовый отдел администрации Петровского сельского поселения</w:t>
            </w:r>
            <w:r w:rsidRPr="00E77C06">
              <w:rPr>
                <w:rFonts w:ascii="Times New Roman" w:hAnsi="Times New Roman"/>
                <w:sz w:val="28"/>
                <w:szCs w:val="28"/>
              </w:rPr>
              <w:t xml:space="preserve"> отчета об исполнении обязательств, предусмотренных настоящим Планом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C06" w:rsidRPr="00E77C06" w:rsidRDefault="00EA6539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экономики и финансов</w:t>
            </w:r>
          </w:p>
          <w:p w:rsidR="00E77C06" w:rsidRPr="00E77C06" w:rsidRDefault="00E77C06" w:rsidP="00E77C0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E77C06" w:rsidRPr="00E77C06" w:rsidRDefault="00DD4D4A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E77C06" w:rsidRPr="00E77C06">
        <w:rPr>
          <w:rFonts w:ascii="Times New Roman" w:hAnsi="Times New Roman"/>
          <w:sz w:val="28"/>
          <w:szCs w:val="28"/>
        </w:rPr>
        <w:t>Примечание.</w:t>
      </w:r>
    </w:p>
    <w:p w:rsidR="00E77C06" w:rsidRPr="00E77C06" w:rsidRDefault="00DD4D4A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77C06" w:rsidRPr="00E77C06">
        <w:rPr>
          <w:rFonts w:ascii="Times New Roman" w:hAnsi="Times New Roman"/>
          <w:sz w:val="28"/>
          <w:szCs w:val="28"/>
        </w:rPr>
        <w:t>рганы местного самоу</w:t>
      </w:r>
      <w:r>
        <w:rPr>
          <w:rFonts w:ascii="Times New Roman" w:hAnsi="Times New Roman"/>
          <w:sz w:val="28"/>
          <w:szCs w:val="28"/>
        </w:rPr>
        <w:t xml:space="preserve">правления осуществляют контроль </w:t>
      </w:r>
      <w:r w:rsidR="00E77C06" w:rsidRPr="00E77C06">
        <w:rPr>
          <w:rFonts w:ascii="Times New Roman" w:hAnsi="Times New Roman"/>
          <w:sz w:val="28"/>
          <w:szCs w:val="28"/>
        </w:rPr>
        <w:t>за исполнением мероприятий, указанных в настоящем Плане, в пределах предоставленных им полномочий.</w:t>
      </w:r>
    </w:p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77C06" w:rsidRPr="00E77C06" w:rsidRDefault="00E77C06" w:rsidP="00E77C06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77C06" w:rsidRPr="00E77C06" w:rsidRDefault="00E77C06" w:rsidP="00DD4D4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E77C06">
        <w:rPr>
          <w:rFonts w:ascii="Times New Roman" w:hAnsi="Times New Roman"/>
          <w:sz w:val="28"/>
          <w:szCs w:val="28"/>
        </w:rPr>
        <w:t xml:space="preserve">          </w:t>
      </w:r>
    </w:p>
    <w:p w:rsidR="00691833" w:rsidRPr="00E77C06" w:rsidRDefault="00691833" w:rsidP="00E77C06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691833" w:rsidRPr="00E77C06" w:rsidSect="007C2CE4">
      <w:pgSz w:w="16838" w:h="11906" w:orient="landscape"/>
      <w:pgMar w:top="1701" w:right="709" w:bottom="851" w:left="568" w:header="284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F85" w:rsidRDefault="00517F85">
      <w:pPr>
        <w:spacing w:after="0" w:line="240" w:lineRule="auto"/>
      </w:pPr>
      <w:r>
        <w:separator/>
      </w:r>
    </w:p>
  </w:endnote>
  <w:endnote w:type="continuationSeparator" w:id="0">
    <w:p w:rsidR="00517F85" w:rsidRDefault="0051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F85" w:rsidRDefault="00517F85">
      <w:pPr>
        <w:spacing w:after="0" w:line="240" w:lineRule="auto"/>
      </w:pPr>
      <w:r>
        <w:separator/>
      </w:r>
    </w:p>
  </w:footnote>
  <w:footnote w:type="continuationSeparator" w:id="0">
    <w:p w:rsidR="00517F85" w:rsidRDefault="00517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C06" w:rsidRDefault="00E77C0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43CC9">
      <w:rPr>
        <w:noProof/>
      </w:rPr>
      <w:t>2</w:t>
    </w:r>
    <w:r>
      <w:fldChar w:fldCharType="end"/>
    </w:r>
  </w:p>
  <w:p w:rsidR="00E77C06" w:rsidRDefault="00E77C06">
    <w:pPr>
      <w:pStyle w:val="a3"/>
      <w:jc w:val="center"/>
    </w:pPr>
  </w:p>
  <w:p w:rsidR="00E77C06" w:rsidRDefault="00E77C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C06" w:rsidRDefault="00E77C06">
    <w:pPr>
      <w:pStyle w:val="a3"/>
      <w:jc w:val="center"/>
    </w:pPr>
  </w:p>
  <w:p w:rsidR="00E77C06" w:rsidRDefault="00E77C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E1" w:rsidRPr="00032315" w:rsidRDefault="002915CE" w:rsidP="00032315">
    <w:pPr>
      <w:pStyle w:val="a3"/>
      <w:jc w:val="center"/>
      <w:rPr>
        <w:rFonts w:ascii="Times New Roman" w:hAnsi="Times New Roman"/>
        <w:sz w:val="24"/>
        <w:szCs w:val="24"/>
      </w:rPr>
    </w:pPr>
    <w:r w:rsidRPr="00FE536B">
      <w:rPr>
        <w:rFonts w:ascii="Times New Roman" w:hAnsi="Times New Roman"/>
        <w:sz w:val="24"/>
        <w:szCs w:val="24"/>
      </w:rPr>
      <w:fldChar w:fldCharType="begin"/>
    </w:r>
    <w:r w:rsidR="004E7AE1" w:rsidRPr="00FE536B">
      <w:rPr>
        <w:rFonts w:ascii="Times New Roman" w:hAnsi="Times New Roman"/>
        <w:sz w:val="24"/>
        <w:szCs w:val="24"/>
      </w:rPr>
      <w:instrText>PAGE   \* MERGEFORMAT</w:instrText>
    </w:r>
    <w:r w:rsidRPr="00FE536B">
      <w:rPr>
        <w:rFonts w:ascii="Times New Roman" w:hAnsi="Times New Roman"/>
        <w:sz w:val="24"/>
        <w:szCs w:val="24"/>
      </w:rPr>
      <w:fldChar w:fldCharType="separate"/>
    </w:r>
    <w:r w:rsidR="00043CC9">
      <w:rPr>
        <w:rFonts w:ascii="Times New Roman" w:hAnsi="Times New Roman"/>
        <w:noProof/>
        <w:sz w:val="24"/>
        <w:szCs w:val="24"/>
      </w:rPr>
      <w:t>2</w:t>
    </w:r>
    <w:r w:rsidRPr="00FE536B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5635"/>
    <w:multiLevelType w:val="hybridMultilevel"/>
    <w:tmpl w:val="132A95B2"/>
    <w:lvl w:ilvl="0" w:tplc="AB50BD5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4308"/>
    <w:multiLevelType w:val="multilevel"/>
    <w:tmpl w:val="803AA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C4356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7658F5"/>
    <w:multiLevelType w:val="hybridMultilevel"/>
    <w:tmpl w:val="F17CAFAE"/>
    <w:lvl w:ilvl="0" w:tplc="673CF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43E0B"/>
    <w:multiLevelType w:val="hybridMultilevel"/>
    <w:tmpl w:val="E5A6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784"/>
    <w:rsid w:val="000021E2"/>
    <w:rsid w:val="00004643"/>
    <w:rsid w:val="000119E4"/>
    <w:rsid w:val="0001349E"/>
    <w:rsid w:val="00015010"/>
    <w:rsid w:val="00032315"/>
    <w:rsid w:val="00041BB9"/>
    <w:rsid w:val="00043CC9"/>
    <w:rsid w:val="000534AB"/>
    <w:rsid w:val="00056442"/>
    <w:rsid w:val="0006334D"/>
    <w:rsid w:val="0007085A"/>
    <w:rsid w:val="00070A9C"/>
    <w:rsid w:val="00077920"/>
    <w:rsid w:val="0008315F"/>
    <w:rsid w:val="000A0302"/>
    <w:rsid w:val="000A179C"/>
    <w:rsid w:val="000A6CAA"/>
    <w:rsid w:val="000B4D01"/>
    <w:rsid w:val="000B6BE8"/>
    <w:rsid w:val="000C22C7"/>
    <w:rsid w:val="000C4FDE"/>
    <w:rsid w:val="000C54D6"/>
    <w:rsid w:val="000D46DE"/>
    <w:rsid w:val="000D53AB"/>
    <w:rsid w:val="000D6F53"/>
    <w:rsid w:val="000E7174"/>
    <w:rsid w:val="00106C0C"/>
    <w:rsid w:val="00110DE9"/>
    <w:rsid w:val="001141AA"/>
    <w:rsid w:val="001178A9"/>
    <w:rsid w:val="001306B2"/>
    <w:rsid w:val="00134CE4"/>
    <w:rsid w:val="00135E36"/>
    <w:rsid w:val="001456B0"/>
    <w:rsid w:val="001516C0"/>
    <w:rsid w:val="001610C4"/>
    <w:rsid w:val="00173323"/>
    <w:rsid w:val="00181B13"/>
    <w:rsid w:val="00187BAC"/>
    <w:rsid w:val="001A7E6A"/>
    <w:rsid w:val="001C3880"/>
    <w:rsid w:val="001E7838"/>
    <w:rsid w:val="001F2EEF"/>
    <w:rsid w:val="001F4E70"/>
    <w:rsid w:val="001F697A"/>
    <w:rsid w:val="00202029"/>
    <w:rsid w:val="00203FD7"/>
    <w:rsid w:val="00212D10"/>
    <w:rsid w:val="00215DA8"/>
    <w:rsid w:val="00235C3C"/>
    <w:rsid w:val="002410C4"/>
    <w:rsid w:val="00250A7D"/>
    <w:rsid w:val="00264184"/>
    <w:rsid w:val="00264D3C"/>
    <w:rsid w:val="00266C19"/>
    <w:rsid w:val="00272A3E"/>
    <w:rsid w:val="00280790"/>
    <w:rsid w:val="002908F9"/>
    <w:rsid w:val="002915CE"/>
    <w:rsid w:val="0029456F"/>
    <w:rsid w:val="00294B6D"/>
    <w:rsid w:val="00295F45"/>
    <w:rsid w:val="002A0CBE"/>
    <w:rsid w:val="002B2A04"/>
    <w:rsid w:val="002B585F"/>
    <w:rsid w:val="002B66D1"/>
    <w:rsid w:val="002D402F"/>
    <w:rsid w:val="002D4847"/>
    <w:rsid w:val="002E6ABB"/>
    <w:rsid w:val="00301194"/>
    <w:rsid w:val="00324CC8"/>
    <w:rsid w:val="00327BE8"/>
    <w:rsid w:val="003354DA"/>
    <w:rsid w:val="00343E7A"/>
    <w:rsid w:val="003637F1"/>
    <w:rsid w:val="00367A11"/>
    <w:rsid w:val="00372668"/>
    <w:rsid w:val="00375A83"/>
    <w:rsid w:val="00376637"/>
    <w:rsid w:val="00397796"/>
    <w:rsid w:val="00397DCD"/>
    <w:rsid w:val="003A4E36"/>
    <w:rsid w:val="003B1118"/>
    <w:rsid w:val="003B11D6"/>
    <w:rsid w:val="003B14A2"/>
    <w:rsid w:val="003B7ABF"/>
    <w:rsid w:val="003C3945"/>
    <w:rsid w:val="003C45CB"/>
    <w:rsid w:val="003D3D4A"/>
    <w:rsid w:val="003D5983"/>
    <w:rsid w:val="003E0F27"/>
    <w:rsid w:val="003E569A"/>
    <w:rsid w:val="003F3B49"/>
    <w:rsid w:val="003F4E6E"/>
    <w:rsid w:val="003F6440"/>
    <w:rsid w:val="0040024C"/>
    <w:rsid w:val="004054A2"/>
    <w:rsid w:val="004102AC"/>
    <w:rsid w:val="004200B3"/>
    <w:rsid w:val="00426784"/>
    <w:rsid w:val="00430AD1"/>
    <w:rsid w:val="0043546C"/>
    <w:rsid w:val="00452102"/>
    <w:rsid w:val="004543E1"/>
    <w:rsid w:val="00454849"/>
    <w:rsid w:val="0049123D"/>
    <w:rsid w:val="00493EFE"/>
    <w:rsid w:val="00497C1B"/>
    <w:rsid w:val="004A3BF8"/>
    <w:rsid w:val="004C27D1"/>
    <w:rsid w:val="004C6B14"/>
    <w:rsid w:val="004D1BC4"/>
    <w:rsid w:val="004E7AE1"/>
    <w:rsid w:val="004F0490"/>
    <w:rsid w:val="004F24EA"/>
    <w:rsid w:val="004F36ED"/>
    <w:rsid w:val="004F492A"/>
    <w:rsid w:val="00515B5F"/>
    <w:rsid w:val="00517F85"/>
    <w:rsid w:val="00542DF8"/>
    <w:rsid w:val="00543B36"/>
    <w:rsid w:val="00551E78"/>
    <w:rsid w:val="005538C0"/>
    <w:rsid w:val="00564E27"/>
    <w:rsid w:val="00571635"/>
    <w:rsid w:val="0057203C"/>
    <w:rsid w:val="00575B05"/>
    <w:rsid w:val="0058489B"/>
    <w:rsid w:val="00587017"/>
    <w:rsid w:val="00592DFE"/>
    <w:rsid w:val="00593F43"/>
    <w:rsid w:val="00597780"/>
    <w:rsid w:val="005B2954"/>
    <w:rsid w:val="005C0073"/>
    <w:rsid w:val="005C113B"/>
    <w:rsid w:val="005C34F2"/>
    <w:rsid w:val="005D0509"/>
    <w:rsid w:val="005D4205"/>
    <w:rsid w:val="005E6BCC"/>
    <w:rsid w:val="005F7E37"/>
    <w:rsid w:val="00610AB5"/>
    <w:rsid w:val="0062152F"/>
    <w:rsid w:val="00627C90"/>
    <w:rsid w:val="00637B64"/>
    <w:rsid w:val="00640D92"/>
    <w:rsid w:val="00641D5D"/>
    <w:rsid w:val="00644215"/>
    <w:rsid w:val="00653912"/>
    <w:rsid w:val="0065583B"/>
    <w:rsid w:val="006605CF"/>
    <w:rsid w:val="00661E26"/>
    <w:rsid w:val="0066605F"/>
    <w:rsid w:val="006700FC"/>
    <w:rsid w:val="00671F4F"/>
    <w:rsid w:val="00683B0A"/>
    <w:rsid w:val="00691833"/>
    <w:rsid w:val="006A5E68"/>
    <w:rsid w:val="006B541A"/>
    <w:rsid w:val="006B7515"/>
    <w:rsid w:val="006E413A"/>
    <w:rsid w:val="006E4DEB"/>
    <w:rsid w:val="006E6B60"/>
    <w:rsid w:val="006F2271"/>
    <w:rsid w:val="007055E6"/>
    <w:rsid w:val="00706DD5"/>
    <w:rsid w:val="007071DC"/>
    <w:rsid w:val="00711269"/>
    <w:rsid w:val="0071149F"/>
    <w:rsid w:val="00714B07"/>
    <w:rsid w:val="0072522C"/>
    <w:rsid w:val="00734686"/>
    <w:rsid w:val="00742DE3"/>
    <w:rsid w:val="00746715"/>
    <w:rsid w:val="0075134D"/>
    <w:rsid w:val="007541EE"/>
    <w:rsid w:val="00756DD8"/>
    <w:rsid w:val="00761F3A"/>
    <w:rsid w:val="007B0C88"/>
    <w:rsid w:val="007B7E53"/>
    <w:rsid w:val="007C2CE4"/>
    <w:rsid w:val="007D4DEF"/>
    <w:rsid w:val="007D79D4"/>
    <w:rsid w:val="007E5141"/>
    <w:rsid w:val="00803A25"/>
    <w:rsid w:val="00810E19"/>
    <w:rsid w:val="00823202"/>
    <w:rsid w:val="00825BB5"/>
    <w:rsid w:val="0083027C"/>
    <w:rsid w:val="00841CD5"/>
    <w:rsid w:val="008506D4"/>
    <w:rsid w:val="0085592E"/>
    <w:rsid w:val="008570D1"/>
    <w:rsid w:val="008611FF"/>
    <w:rsid w:val="00861A0C"/>
    <w:rsid w:val="00872BA0"/>
    <w:rsid w:val="00886DE4"/>
    <w:rsid w:val="008975C2"/>
    <w:rsid w:val="008B0E6C"/>
    <w:rsid w:val="008B5BC6"/>
    <w:rsid w:val="008C142A"/>
    <w:rsid w:val="008C1A70"/>
    <w:rsid w:val="008C3B8E"/>
    <w:rsid w:val="008C7194"/>
    <w:rsid w:val="008D4583"/>
    <w:rsid w:val="008E1D83"/>
    <w:rsid w:val="008F5C64"/>
    <w:rsid w:val="00913941"/>
    <w:rsid w:val="00926C80"/>
    <w:rsid w:val="00935BCB"/>
    <w:rsid w:val="00950E68"/>
    <w:rsid w:val="00966A15"/>
    <w:rsid w:val="009726BD"/>
    <w:rsid w:val="00973027"/>
    <w:rsid w:val="009810E7"/>
    <w:rsid w:val="009834D7"/>
    <w:rsid w:val="00990AF7"/>
    <w:rsid w:val="00992775"/>
    <w:rsid w:val="00992BE1"/>
    <w:rsid w:val="009B1B79"/>
    <w:rsid w:val="009B2ACB"/>
    <w:rsid w:val="009C1ACF"/>
    <w:rsid w:val="009C26DE"/>
    <w:rsid w:val="009D327D"/>
    <w:rsid w:val="009D3A66"/>
    <w:rsid w:val="009E1202"/>
    <w:rsid w:val="00A144E5"/>
    <w:rsid w:val="00A222C9"/>
    <w:rsid w:val="00A405A1"/>
    <w:rsid w:val="00A41172"/>
    <w:rsid w:val="00A454EB"/>
    <w:rsid w:val="00A52C91"/>
    <w:rsid w:val="00A531CE"/>
    <w:rsid w:val="00A549DC"/>
    <w:rsid w:val="00A56AC7"/>
    <w:rsid w:val="00A603DD"/>
    <w:rsid w:val="00A640B6"/>
    <w:rsid w:val="00A77A24"/>
    <w:rsid w:val="00A82169"/>
    <w:rsid w:val="00A84145"/>
    <w:rsid w:val="00AC6D79"/>
    <w:rsid w:val="00AE3D8D"/>
    <w:rsid w:val="00AE590C"/>
    <w:rsid w:val="00AF0192"/>
    <w:rsid w:val="00AF532E"/>
    <w:rsid w:val="00B072F9"/>
    <w:rsid w:val="00B1233C"/>
    <w:rsid w:val="00B16307"/>
    <w:rsid w:val="00B174C5"/>
    <w:rsid w:val="00B33341"/>
    <w:rsid w:val="00B3629B"/>
    <w:rsid w:val="00B446CB"/>
    <w:rsid w:val="00B46A42"/>
    <w:rsid w:val="00B5041B"/>
    <w:rsid w:val="00B63C2B"/>
    <w:rsid w:val="00B65510"/>
    <w:rsid w:val="00B67E68"/>
    <w:rsid w:val="00B8432C"/>
    <w:rsid w:val="00B91271"/>
    <w:rsid w:val="00BA3165"/>
    <w:rsid w:val="00BA353F"/>
    <w:rsid w:val="00BA58CA"/>
    <w:rsid w:val="00BD210E"/>
    <w:rsid w:val="00BD706C"/>
    <w:rsid w:val="00BD72C4"/>
    <w:rsid w:val="00BE2EE6"/>
    <w:rsid w:val="00BE651A"/>
    <w:rsid w:val="00C047B1"/>
    <w:rsid w:val="00C166F2"/>
    <w:rsid w:val="00C27161"/>
    <w:rsid w:val="00C361EA"/>
    <w:rsid w:val="00C426AA"/>
    <w:rsid w:val="00C43C84"/>
    <w:rsid w:val="00C475A1"/>
    <w:rsid w:val="00C66E0E"/>
    <w:rsid w:val="00C67C70"/>
    <w:rsid w:val="00C84D2F"/>
    <w:rsid w:val="00C87587"/>
    <w:rsid w:val="00C91741"/>
    <w:rsid w:val="00C952CF"/>
    <w:rsid w:val="00CA7607"/>
    <w:rsid w:val="00CB418B"/>
    <w:rsid w:val="00CD18FC"/>
    <w:rsid w:val="00CD57F0"/>
    <w:rsid w:val="00CE077F"/>
    <w:rsid w:val="00CE0AC5"/>
    <w:rsid w:val="00CF0EE8"/>
    <w:rsid w:val="00D06573"/>
    <w:rsid w:val="00D1440D"/>
    <w:rsid w:val="00D157B7"/>
    <w:rsid w:val="00D232CE"/>
    <w:rsid w:val="00D23344"/>
    <w:rsid w:val="00D3005D"/>
    <w:rsid w:val="00D54875"/>
    <w:rsid w:val="00D5498B"/>
    <w:rsid w:val="00D62425"/>
    <w:rsid w:val="00D717E0"/>
    <w:rsid w:val="00D81D06"/>
    <w:rsid w:val="00D828DF"/>
    <w:rsid w:val="00D943E2"/>
    <w:rsid w:val="00DA2384"/>
    <w:rsid w:val="00DA2560"/>
    <w:rsid w:val="00DA2E7A"/>
    <w:rsid w:val="00DB669C"/>
    <w:rsid w:val="00DD4D4A"/>
    <w:rsid w:val="00DF063F"/>
    <w:rsid w:val="00DF6B21"/>
    <w:rsid w:val="00E01C8B"/>
    <w:rsid w:val="00E026FC"/>
    <w:rsid w:val="00E03C11"/>
    <w:rsid w:val="00E0462D"/>
    <w:rsid w:val="00E37EAA"/>
    <w:rsid w:val="00E57115"/>
    <w:rsid w:val="00E61923"/>
    <w:rsid w:val="00E77C06"/>
    <w:rsid w:val="00E8407D"/>
    <w:rsid w:val="00EA04E5"/>
    <w:rsid w:val="00EA6539"/>
    <w:rsid w:val="00EA70BE"/>
    <w:rsid w:val="00EB5A83"/>
    <w:rsid w:val="00EC2168"/>
    <w:rsid w:val="00EF0CEC"/>
    <w:rsid w:val="00EF7BE3"/>
    <w:rsid w:val="00F03527"/>
    <w:rsid w:val="00F20342"/>
    <w:rsid w:val="00F251BA"/>
    <w:rsid w:val="00F56CF3"/>
    <w:rsid w:val="00F6039B"/>
    <w:rsid w:val="00F63E63"/>
    <w:rsid w:val="00F655BB"/>
    <w:rsid w:val="00F71A6B"/>
    <w:rsid w:val="00F74816"/>
    <w:rsid w:val="00F76FEA"/>
    <w:rsid w:val="00F84A9F"/>
    <w:rsid w:val="00F92DF2"/>
    <w:rsid w:val="00FB124E"/>
    <w:rsid w:val="00FB6E53"/>
    <w:rsid w:val="00FC0BE1"/>
    <w:rsid w:val="00FC1568"/>
    <w:rsid w:val="00FC6193"/>
    <w:rsid w:val="00FD5866"/>
    <w:rsid w:val="00F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903C4"/>
  <w15:docId w15:val="{A356DFEC-3E23-497E-A581-A5737B69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34F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34F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34F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C34F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5C34F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5C34F2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5C34F2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5C34F2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C34F2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C34F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5C34F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header"/>
    <w:basedOn w:val="a"/>
    <w:link w:val="a4"/>
    <w:unhideWhenUsed/>
    <w:rsid w:val="005C34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C34F2"/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5C34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C34F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C34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5C34F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5C34F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5C34F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5C34F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5C34F2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5C34F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C34F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sid w:val="005C34F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PlusTitlePage">
    <w:name w:val="ConsPlusTitlePage"/>
    <w:rsid w:val="005C34F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nformat">
    <w:name w:val="ConsPlusNonformat"/>
    <w:rsid w:val="005C34F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Body Text"/>
    <w:basedOn w:val="a"/>
    <w:link w:val="a9"/>
    <w:rsid w:val="005C34F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link w:val="a8"/>
    <w:rsid w:val="005C34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5C34F2"/>
    <w:rPr>
      <w:sz w:val="22"/>
      <w:szCs w:val="22"/>
      <w:lang w:eastAsia="en-US"/>
    </w:rPr>
  </w:style>
  <w:style w:type="paragraph" w:styleId="ab">
    <w:name w:val="Title"/>
    <w:basedOn w:val="a"/>
    <w:next w:val="a"/>
    <w:link w:val="ac"/>
    <w:uiPriority w:val="10"/>
    <w:qFormat/>
    <w:rsid w:val="005C34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c">
    <w:name w:val="Заголовок Знак"/>
    <w:link w:val="ab"/>
    <w:uiPriority w:val="10"/>
    <w:rsid w:val="005C34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5C34F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sid w:val="005C34F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">
    <w:name w:val="Subtle Emphasis"/>
    <w:uiPriority w:val="19"/>
    <w:qFormat/>
    <w:rsid w:val="005C34F2"/>
    <w:rPr>
      <w:i/>
      <w:iCs/>
      <w:color w:val="808080"/>
    </w:rPr>
  </w:style>
  <w:style w:type="character" w:styleId="af0">
    <w:name w:val="Strong"/>
    <w:uiPriority w:val="22"/>
    <w:qFormat/>
    <w:rsid w:val="005C34F2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5C34F2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5C34F2"/>
    <w:rPr>
      <w:i/>
      <w:iCs/>
      <w:color w:val="000000"/>
    </w:rPr>
  </w:style>
  <w:style w:type="paragraph" w:styleId="af1">
    <w:name w:val="List Paragraph"/>
    <w:basedOn w:val="a"/>
    <w:uiPriority w:val="34"/>
    <w:qFormat/>
    <w:rsid w:val="005C34F2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5C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C34F2"/>
  </w:style>
  <w:style w:type="character" w:styleId="af4">
    <w:name w:val="line number"/>
    <w:basedOn w:val="a0"/>
    <w:uiPriority w:val="99"/>
    <w:semiHidden/>
    <w:unhideWhenUsed/>
    <w:rsid w:val="005C34F2"/>
  </w:style>
  <w:style w:type="character" w:styleId="af5">
    <w:name w:val="annotation reference"/>
    <w:uiPriority w:val="99"/>
    <w:semiHidden/>
    <w:unhideWhenUsed/>
    <w:rsid w:val="001141A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1141AA"/>
    <w:pPr>
      <w:spacing w:after="160" w:line="240" w:lineRule="auto"/>
    </w:pPr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rsid w:val="001141AA"/>
    <w:rPr>
      <w:lang w:eastAsia="en-US"/>
    </w:rPr>
  </w:style>
  <w:style w:type="paragraph" w:styleId="af8">
    <w:name w:val="footnote text"/>
    <w:basedOn w:val="a"/>
    <w:link w:val="af9"/>
    <w:uiPriority w:val="99"/>
    <w:semiHidden/>
    <w:unhideWhenUsed/>
    <w:rsid w:val="001141AA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1141AA"/>
    <w:rPr>
      <w:lang w:eastAsia="en-US"/>
    </w:rPr>
  </w:style>
  <w:style w:type="character" w:styleId="afa">
    <w:name w:val="footnote reference"/>
    <w:uiPriority w:val="99"/>
    <w:semiHidden/>
    <w:unhideWhenUsed/>
    <w:rsid w:val="001141AA"/>
    <w:rPr>
      <w:vertAlign w:val="superscript"/>
    </w:rPr>
  </w:style>
  <w:style w:type="paragraph" w:styleId="afb">
    <w:name w:val="Revision"/>
    <w:hidden/>
    <w:uiPriority w:val="99"/>
    <w:semiHidden/>
    <w:rsid w:val="00823202"/>
    <w:rPr>
      <w:sz w:val="22"/>
      <w:szCs w:val="22"/>
      <w:lang w:eastAsia="en-US"/>
    </w:rPr>
  </w:style>
  <w:style w:type="paragraph" w:styleId="afc">
    <w:name w:val="annotation subject"/>
    <w:basedOn w:val="af6"/>
    <w:next w:val="af6"/>
    <w:link w:val="afd"/>
    <w:uiPriority w:val="99"/>
    <w:semiHidden/>
    <w:unhideWhenUsed/>
    <w:rsid w:val="005538C0"/>
    <w:pPr>
      <w:spacing w:after="200" w:line="276" w:lineRule="auto"/>
    </w:pPr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5538C0"/>
    <w:rPr>
      <w:b/>
      <w:bCs/>
      <w:lang w:eastAsia="en-US"/>
    </w:rPr>
  </w:style>
  <w:style w:type="table" w:styleId="afe">
    <w:name w:val="Table Grid"/>
    <w:basedOn w:val="a1"/>
    <w:uiPriority w:val="59"/>
    <w:rsid w:val="006918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Нормальный (таблица)"/>
    <w:basedOn w:val="a"/>
    <w:next w:val="a"/>
    <w:rsid w:val="00E77C06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ru-RU"/>
    </w:rPr>
  </w:style>
  <w:style w:type="paragraph" w:customStyle="1" w:styleId="aff0">
    <w:name w:val="Прижатый влево"/>
    <w:basedOn w:val="a"/>
    <w:next w:val="a"/>
    <w:rsid w:val="00E77C06"/>
    <w:pPr>
      <w:widowControl w:val="0"/>
      <w:spacing w:after="0" w:line="240" w:lineRule="auto"/>
    </w:pPr>
    <w:rPr>
      <w:rFonts w:ascii="Arial" w:eastAsia="Times New Roman" w:hAnsi="Arial"/>
      <w:color w:val="000000"/>
      <w:sz w:val="24"/>
      <w:szCs w:val="20"/>
      <w:lang w:eastAsia="ru-RU"/>
    </w:rPr>
  </w:style>
  <w:style w:type="paragraph" w:customStyle="1" w:styleId="ConsNonformat">
    <w:name w:val="ConsNonformat"/>
    <w:rsid w:val="00E77C06"/>
    <w:pPr>
      <w:widowControl w:val="0"/>
      <w:ind w:right="19772"/>
    </w:pPr>
    <w:rPr>
      <w:rFonts w:ascii="Courier New" w:eastAsia="Times New Roman" w:hAnsi="Courier New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DCA03-3BFA-41E9-AEA0-CE726005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11199</CharactersWithSpaces>
  <SharedDoc>false</SharedDoc>
  <HLinks>
    <vt:vector size="660" baseType="variant">
      <vt:variant>
        <vt:i4>2031708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589888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P1089</vt:lpwstr>
      </vt:variant>
      <vt:variant>
        <vt:i4>589888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P1087</vt:lpwstr>
      </vt:variant>
      <vt:variant>
        <vt:i4>720969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P992</vt:lpwstr>
      </vt:variant>
      <vt:variant>
        <vt:i4>65607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P978</vt:lpwstr>
      </vt:variant>
      <vt:variant>
        <vt:i4>2031708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2031624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2031624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2031708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983107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P837</vt:lpwstr>
      </vt:variant>
      <vt:variant>
        <vt:i4>852033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P815</vt:lpwstr>
      </vt:variant>
      <vt:variant>
        <vt:i4>983107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P837</vt:lpwstr>
      </vt:variant>
      <vt:variant>
        <vt:i4>720963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P833</vt:lpwstr>
      </vt:variant>
      <vt:variant>
        <vt:i4>2031708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458825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P691</vt:lpwstr>
      </vt:variant>
      <vt:variant>
        <vt:i4>458825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P691</vt:lpwstr>
      </vt:variant>
      <vt:variant>
        <vt:i4>2031624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2031624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2031624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458825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P691</vt:lpwstr>
      </vt:variant>
      <vt:variant>
        <vt:i4>458825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P691</vt:lpwstr>
      </vt:variant>
      <vt:variant>
        <vt:i4>2031708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458817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P512</vt:lpwstr>
      </vt:variant>
      <vt:variant>
        <vt:i4>2031624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2031708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327748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P346</vt:lpwstr>
      </vt:variant>
      <vt:variant>
        <vt:i4>68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P343</vt:lpwstr>
      </vt:variant>
      <vt:variant>
        <vt:i4>655432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655432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655432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393281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131137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P311</vt:lpwstr>
      </vt:variant>
      <vt:variant>
        <vt:i4>2031624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2031624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2031624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64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P303</vt:lpwstr>
      </vt:variant>
      <vt:variant>
        <vt:i4>64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P303</vt:lpwstr>
      </vt:variant>
      <vt:variant>
        <vt:i4>655432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655432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983045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consultantplus://offline/ref=47161C46BA11F43A590889B11F702AD243637AAEDFE6CB56E56438E2DAC01D99F41CA5290C3ADE6DC38A354706L1q1O</vt:lpwstr>
      </vt:variant>
      <vt:variant>
        <vt:lpwstr/>
      </vt:variant>
      <vt:variant>
        <vt:i4>2031708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131136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P1035</vt:lpwstr>
      </vt:variant>
      <vt:variant>
        <vt:i4>327752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P782</vt:lpwstr>
      </vt:variant>
      <vt:variant>
        <vt:i4>786500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P945</vt:lpwstr>
      </vt:variant>
      <vt:variant>
        <vt:i4>73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P191</vt:lpwstr>
      </vt:variant>
      <vt:variant>
        <vt:i4>393289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P197</vt:lpwstr>
      </vt:variant>
      <vt:variant>
        <vt:i4>393289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P197</vt:lpwstr>
      </vt:variant>
      <vt:variant>
        <vt:i4>458818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458818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65605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P150</vt:lpwstr>
      </vt:variant>
      <vt:variant>
        <vt:i4>589889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P1189</vt:lpwstr>
      </vt:variant>
      <vt:variant>
        <vt:i4>65605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P150</vt:lpwstr>
      </vt:variant>
      <vt:variant>
        <vt:i4>786496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P408</vt:lpwstr>
      </vt:variant>
      <vt:variant>
        <vt:i4>69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69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3670128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3670128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196681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P596</vt:lpwstr>
      </vt:variant>
      <vt:variant>
        <vt:i4>786504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P589</vt:lpwstr>
      </vt:variant>
      <vt:variant>
        <vt:i4>3670128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7798833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consultantplus://offline/ref=A7B5E885CA2EA550FB4FC7372D371F46472C476FC3F755CB1C508E0AA10C9D64629998498DCC7A6FE58E2A629EC867BD487EF842AD359599xFq1N</vt:lpwstr>
      </vt:variant>
      <vt:variant>
        <vt:lpwstr/>
      </vt:variant>
      <vt:variant>
        <vt:i4>7405620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consultantplus://offline/ref=F4102EF43FA2BAC4F87523FCE50AF95697D6C099ECCBA62AF69B3EC89FE0CF4CABF525A9F221AE1851A68E7C878B8B4EA62F5AA40DB97399S4q3N</vt:lpwstr>
      </vt:variant>
      <vt:variant>
        <vt:lpwstr/>
      </vt:variant>
      <vt:variant>
        <vt:i4>7405669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consultantplus://offline/ref=F4102EF43FA2BAC4F87523FCE50AF95697D6C099ECCBA62AF69B3EC89FE0CF4CABF525A9F221A91A5EA68E7C878B8B4EA62F5AA40DB97399S4q3N</vt:lpwstr>
      </vt:variant>
      <vt:variant>
        <vt:lpwstr/>
      </vt:variant>
      <vt:variant>
        <vt:i4>4128831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consultantplus://offline/ref=1E9BC8F74689283A7D63447F4527D6001FACE19912F94AA1AC0B6E271779486D4C959067ABA22D4AAF12BA559D91DB08D0FE83A5D45696C7V8k5N</vt:lpwstr>
      </vt:variant>
      <vt:variant>
        <vt:lpwstr/>
      </vt:variant>
      <vt:variant>
        <vt:i4>3670128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3670128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3670128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131137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P1130</vt:lpwstr>
      </vt:variant>
      <vt:variant>
        <vt:i4>3670128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3670128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6488118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consultantplus://offline/ref=85864B11D900E7B67172BE886E145A4C9FC73CA9D1B3426D43A733559A8577B2484BF432E712600CA621B1DFFC8FBD609A6CAE3083791009WE34I</vt:lpwstr>
      </vt:variant>
      <vt:variant>
        <vt:lpwstr/>
      </vt:variant>
      <vt:variant>
        <vt:i4>3670128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655427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  <vt:variant>
        <vt:i4>3539056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196681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P596</vt:lpwstr>
      </vt:variant>
      <vt:variant>
        <vt:i4>786504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P589</vt:lpwstr>
      </vt:variant>
      <vt:variant>
        <vt:i4>196674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P526</vt:lpwstr>
      </vt:variant>
      <vt:variant>
        <vt:i4>196674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P526</vt:lpwstr>
      </vt:variant>
      <vt:variant>
        <vt:i4>393281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P513</vt:lpwstr>
      </vt:variant>
      <vt:variant>
        <vt:i4>6750307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consultantplus://offline/ref=DD93AD180ABA34C31F4AC04AD203F4034082712D01DAC0B9BA5770E8920BD948CE23AD45430F79FF8A0C7406F1A6E23F52FA92911A48DA7Dk8S5N</vt:lpwstr>
      </vt:variant>
      <vt:variant>
        <vt:lpwstr/>
      </vt:variant>
      <vt:variant>
        <vt:i4>3145788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consultantplus://offline/ref=2CD3AED5BD6032CB32DDD726084D7481EE084431CB8F42C8393DF52F8E94E61737E911CFD538C716C5FAC890C1A4CEA739CAF7C73A297AEE3CSFN</vt:lpwstr>
      </vt:variant>
      <vt:variant>
        <vt:lpwstr/>
      </vt:variant>
      <vt:variant>
        <vt:i4>7340132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consultantplus://offline/ref=A384A29EDF63BC43B2B21C667B6B732A3C941808E3BE17716EB7C0B9DE03B17DD7B8CA5A6E1723A9841B933CB709DDD79CFB6B947B787F3CP5r9O</vt:lpwstr>
      </vt:variant>
      <vt:variant>
        <vt:lpwstr/>
      </vt:variant>
      <vt:variant>
        <vt:i4>262208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P602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262208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P602</vt:lpwstr>
      </vt:variant>
      <vt:variant>
        <vt:i4>3014705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consultantplus://offline/ref=A1145A9BFE9FCE40C328531AD8BF39F86A5EEE0BDD8C22C0E6E910FDC4DAE037D4326F70D335AFA7F80249D1B8005421FA1097AAB9210D79j1jBO</vt:lpwstr>
      </vt:variant>
      <vt:variant>
        <vt:lpwstr/>
      </vt:variant>
      <vt:variant>
        <vt:i4>3014757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consultantplus://offline/ref=A1145A9BFE9FCE40C328531AD8BF39F86A5EEE0BDD8C22C0E6E910FDC4DAE037D4326F70D335A8A6F30249D1B8005421FA1097AAB9210D79j1jBO</vt:lpwstr>
      </vt:variant>
      <vt:variant>
        <vt:lpwstr/>
      </vt:variant>
      <vt:variant>
        <vt:i4>3014757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consultantplus://offline/ref=A1145A9BFE9FCE40C328531AD8BF39F86A5EEE0BDD8C22C0E6E910FDC4DAE037D4326F70D335A8A7F20249D1B8005421FA1097AAB9210D79j1jBO</vt:lpwstr>
      </vt:variant>
      <vt:variant>
        <vt:lpwstr/>
      </vt:variant>
      <vt:variant>
        <vt:i4>6946924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consultantplus://offline/ref=F4F96CEDF199A5FE47AED8704609A4D48B8287A23BE65F29692171A982FE2171F78F201A2A8022D77DF22F47B601128A6790669AB9653609H6wAF</vt:lpwstr>
      </vt:variant>
      <vt:variant>
        <vt:lpwstr/>
      </vt:variant>
      <vt:variant>
        <vt:i4>6946878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consultantplus://offline/ref=F4F96CEDF199A5FE47AED8704609A4D48B8287A23BE65F29692171A982FE2171F78F201A2A8023DE7EF22F47B601128A6790669AB9653609H6wAF</vt:lpwstr>
      </vt:variant>
      <vt:variant>
        <vt:lpwstr/>
      </vt:variant>
      <vt:variant>
        <vt:i4>2883633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consultantplus://offline/ref=DCAF49A76EFE597657A7957CC63A9B909060B799D2B3AA5BCFA79104EEDDA2745DF96100601FD92E0634E301D0BE895E4A5B65A21FA3071FgFeAF</vt:lpwstr>
      </vt:variant>
      <vt:variant>
        <vt:lpwstr/>
      </vt:variant>
      <vt:variant>
        <vt:i4>1507342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consultantplus://offline/ref=DCAF49A76EFE597657A7957CC63A9B909065B096D1B0AA5BCFA79104EEDDA2745DF961036316D673537BE25D97EB9A5C4B5B66A303gAe2F</vt:lpwstr>
      </vt:variant>
      <vt:variant>
        <vt:lpwstr/>
      </vt:variant>
      <vt:variant>
        <vt:i4>2883635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consultantplus://offline/ref=DCAF49A76EFE597657A7957CC63A9B909065B096D1B0AA5BCFA79104EEDDA2745DF96100601EDE200334E301D0BE895E4A5B65A21FA3071FgFeAF</vt:lpwstr>
      </vt:variant>
      <vt:variant>
        <vt:lpwstr/>
      </vt:variant>
      <vt:variant>
        <vt:i4>2883680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consultantplus://offline/ref=DCAF49A76EFE597657A7957CC63A9B909065B096D1B0AA5BCFA79104EEDDA2745DF96100601EDE210A34E301D0BE895E4A5B65A21FA3071FgFeAF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consultantplus://offline/ref=1AD9ACEDFA4D6B233567A42F0F903E3F40921EE6E865971A6C2E2D4CEE97EF9D108AB3D3E124518D293A9F7BCA8187451C3345C7E0779A75p7i7F</vt:lpwstr>
      </vt:variant>
      <vt:variant>
        <vt:lpwstr/>
      </vt:variant>
      <vt:variant>
        <vt:i4>6750309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consultantplus://offline/ref=1AD9ACEDFA4D6B233567A42F0F903E3F40921EE6E865971A6C2E2D4CEE97EF9D108AB3D3E124518D2F3A9F7BCA8187451C3345C7E0779A75p7i7F</vt:lpwstr>
      </vt:variant>
      <vt:variant>
        <vt:lpwstr/>
      </vt:variant>
      <vt:variant>
        <vt:i4>6750310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consultantplus://offline/ref=1AD9ACEDFA4D6B233567A42F0F903E3F40921EE6E865971A6C2E2D4CEE97EF9D108AB3D3E124518D2E3A9F7BCA8187451C3345C7E0779A75p7i7F</vt:lpwstr>
      </vt:variant>
      <vt:variant>
        <vt:lpwstr/>
      </vt:variant>
      <vt:variant>
        <vt:i4>327748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196678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P261</vt:lpwstr>
      </vt:variant>
      <vt:variant>
        <vt:i4>720906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consultantplus://offline/ref=4D779622488F53FE3C26F3D63479D46FF0C37A266E8DF7254026A50FC16B6935A4CE99548A7C10EF1992EC16E3F4B6CCA5A91DA7D8D7753338233EvCa9J</vt:lpwstr>
      </vt:variant>
      <vt:variant>
        <vt:lpwstr/>
      </vt:variant>
      <vt:variant>
        <vt:i4>6750307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consultantplus://offline/ref=4D779622488F53FE3C26EDDB22158F62FAC02D286B89F9731A79FE5296626362E381C013CA7015E44DC3A942E5A0E096F1A403A2C6D4v7a4J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Аксенкина Наталья Анатольевна</dc:creator>
  <cp:lastModifiedBy>User</cp:lastModifiedBy>
  <cp:revision>30</cp:revision>
  <cp:lastPrinted>2026-03-20T06:38:00Z</cp:lastPrinted>
  <dcterms:created xsi:type="dcterms:W3CDTF">2024-01-09T08:05:00Z</dcterms:created>
  <dcterms:modified xsi:type="dcterms:W3CDTF">2026-03-20T06:40:00Z</dcterms:modified>
</cp:coreProperties>
</file>